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A6A" w:rsidRPr="000C4DCE" w:rsidRDefault="000C4DCE" w:rsidP="000C4DCE">
      <w:pPr>
        <w:widowControl w:val="0"/>
        <w:jc w:val="center"/>
        <w:rPr>
          <w:rFonts w:ascii="Times New Roman" w:hAnsi="Times New Roman"/>
          <w:b/>
          <w:spacing w:val="-2"/>
          <w:sz w:val="30"/>
          <w:szCs w:val="28"/>
          <w:lang w:val="it-IT"/>
        </w:rPr>
      </w:pPr>
      <w:r>
        <w:rPr>
          <w:rFonts w:ascii="Times New Roman" w:hAnsi="Times New Roman"/>
          <w:b/>
          <w:spacing w:val="-2"/>
          <w:sz w:val="30"/>
          <w:szCs w:val="28"/>
          <w:lang w:val="it-IT"/>
        </w:rPr>
        <w:t>PHỤ LỤC</w:t>
      </w:r>
    </w:p>
    <w:p w:rsidR="00922A6A" w:rsidRDefault="00922A6A" w:rsidP="000C4DCE">
      <w:pPr>
        <w:widowControl w:val="0"/>
        <w:jc w:val="center"/>
        <w:rPr>
          <w:rFonts w:ascii="Times New Roman" w:hAnsi="Times New Roman"/>
          <w:b/>
          <w:spacing w:val="-2"/>
          <w:szCs w:val="28"/>
          <w:lang w:val="it-IT"/>
        </w:rPr>
      </w:pPr>
      <w:r w:rsidRPr="0010046A">
        <w:rPr>
          <w:rFonts w:ascii="Times New Roman" w:hAnsi="Times New Roman"/>
          <w:b/>
          <w:szCs w:val="28"/>
          <w:lang w:val="zu-ZA"/>
        </w:rPr>
        <w:t>QUY TRÌNH NHÂN SỰ ĐẠI HỘI</w:t>
      </w:r>
      <w:r w:rsidRPr="0010046A">
        <w:rPr>
          <w:rFonts w:ascii="Times New Roman" w:hAnsi="Times New Roman"/>
          <w:iCs/>
          <w:szCs w:val="28"/>
          <w:lang w:val="zu-ZA"/>
        </w:rPr>
        <w:t xml:space="preserve"> </w:t>
      </w:r>
      <w:r w:rsidR="003E2D27" w:rsidRPr="0010046A">
        <w:rPr>
          <w:rFonts w:ascii="Times New Roman" w:hAnsi="Times New Roman"/>
          <w:b/>
          <w:spacing w:val="-2"/>
          <w:szCs w:val="28"/>
          <w:lang w:val="it-IT"/>
        </w:rPr>
        <w:t>CHI BỘ</w:t>
      </w:r>
      <w:r w:rsidRPr="0010046A">
        <w:rPr>
          <w:rFonts w:ascii="Times New Roman" w:hAnsi="Times New Roman"/>
          <w:b/>
          <w:spacing w:val="-2"/>
          <w:szCs w:val="28"/>
          <w:lang w:val="it-IT"/>
        </w:rPr>
        <w:t xml:space="preserve"> CƠ SỞ</w:t>
      </w:r>
    </w:p>
    <w:p w:rsidR="00325ECA" w:rsidRDefault="00325ECA" w:rsidP="000C4DCE">
      <w:pPr>
        <w:widowControl w:val="0"/>
        <w:jc w:val="center"/>
        <w:rPr>
          <w:rFonts w:ascii="Times New Roman" w:hAnsi="Times New Roman"/>
          <w:i/>
          <w:spacing w:val="-2"/>
          <w:szCs w:val="28"/>
          <w:lang w:val="it-IT"/>
        </w:rPr>
      </w:pPr>
      <w:r>
        <w:rPr>
          <w:rFonts w:ascii="Times New Roman" w:hAnsi="Times New Roman"/>
          <w:i/>
          <w:spacing w:val="-2"/>
          <w:szCs w:val="28"/>
          <w:lang w:val="it-IT"/>
        </w:rPr>
        <w:t xml:space="preserve">(kèm theo Kết luận số            -KL/TU ngày      /11/2024 </w:t>
      </w:r>
    </w:p>
    <w:p w:rsidR="00325ECA" w:rsidRPr="00325ECA" w:rsidRDefault="00325ECA" w:rsidP="000C4DCE">
      <w:pPr>
        <w:widowControl w:val="0"/>
        <w:jc w:val="center"/>
        <w:rPr>
          <w:rFonts w:ascii="Times New Roman" w:hAnsi="Times New Roman"/>
          <w:i/>
          <w:spacing w:val="-2"/>
          <w:szCs w:val="28"/>
          <w:lang w:val="it-IT"/>
        </w:rPr>
      </w:pPr>
      <w:r>
        <w:rPr>
          <w:rFonts w:ascii="Times New Roman" w:hAnsi="Times New Roman"/>
          <w:i/>
          <w:spacing w:val="-2"/>
          <w:szCs w:val="28"/>
          <w:lang w:val="it-IT"/>
        </w:rPr>
        <w:t>của Ban Thường vụ Thị ủy)</w:t>
      </w:r>
    </w:p>
    <w:p w:rsidR="00922A6A" w:rsidRPr="0010046A" w:rsidRDefault="00922A6A" w:rsidP="000C4DCE">
      <w:pPr>
        <w:widowControl w:val="0"/>
        <w:jc w:val="center"/>
        <w:rPr>
          <w:rFonts w:ascii="Times New Roman" w:hAnsi="Times New Roman"/>
          <w:b/>
          <w:szCs w:val="28"/>
          <w:lang w:val="zu-ZA"/>
        </w:rPr>
      </w:pPr>
      <w:r w:rsidRPr="0010046A">
        <w:rPr>
          <w:rFonts w:ascii="Times New Roman" w:hAnsi="Times New Roman"/>
          <w:b/>
          <w:szCs w:val="28"/>
          <w:lang w:val="zu-ZA"/>
        </w:rPr>
        <w:t>-----</w:t>
      </w:r>
    </w:p>
    <w:p w:rsidR="00DB3060" w:rsidRPr="0010046A" w:rsidRDefault="00DB3060" w:rsidP="000C4DCE">
      <w:pPr>
        <w:widowControl w:val="0"/>
        <w:jc w:val="center"/>
        <w:rPr>
          <w:rFonts w:ascii="Times New Roman" w:hAnsi="Times New Roman"/>
          <w:b/>
          <w:sz w:val="20"/>
          <w:lang w:val="zu-ZA"/>
        </w:rPr>
      </w:pPr>
    </w:p>
    <w:p w:rsidR="003E2D27" w:rsidRPr="000C4DCE" w:rsidRDefault="00414D13" w:rsidP="000C4DCE">
      <w:pPr>
        <w:pStyle w:val="BodyText10"/>
        <w:shd w:val="clear" w:color="auto" w:fill="auto"/>
        <w:spacing w:after="100" w:line="360" w:lineRule="exact"/>
        <w:ind w:firstLine="567"/>
        <w:jc w:val="both"/>
        <w:rPr>
          <w:b/>
          <w:iCs/>
          <w:sz w:val="28"/>
          <w:szCs w:val="28"/>
          <w:lang w:val="zu-ZA"/>
        </w:rPr>
      </w:pPr>
      <w:r w:rsidRPr="000C4DCE">
        <w:rPr>
          <w:b/>
          <w:iCs/>
          <w:sz w:val="28"/>
          <w:szCs w:val="28"/>
          <w:lang w:val="zu-ZA"/>
        </w:rPr>
        <w:t>1.</w:t>
      </w:r>
      <w:r w:rsidR="00B82796" w:rsidRPr="000C4DCE">
        <w:rPr>
          <w:b/>
          <w:iCs/>
          <w:sz w:val="28"/>
          <w:szCs w:val="28"/>
          <w:lang w:val="zu-ZA"/>
        </w:rPr>
        <w:t xml:space="preserve"> Đối với chi bộ </w:t>
      </w:r>
      <w:r w:rsidR="00C63ABD" w:rsidRPr="000C4DCE">
        <w:rPr>
          <w:b/>
          <w:iCs/>
          <w:sz w:val="28"/>
          <w:szCs w:val="28"/>
          <w:lang w:val="zu-ZA"/>
        </w:rPr>
        <w:t xml:space="preserve">có dưới 09 đảng viên chính thức bầu bí </w:t>
      </w:r>
      <w:r w:rsidR="000C4DCE" w:rsidRPr="000C4DCE">
        <w:rPr>
          <w:b/>
          <w:iCs/>
          <w:sz w:val="28"/>
          <w:szCs w:val="28"/>
          <w:lang w:val="zu-ZA"/>
        </w:rPr>
        <w:t>thư, nếu cần bầu một phó bí thư</w:t>
      </w:r>
    </w:p>
    <w:p w:rsidR="003E2D27" w:rsidRPr="000C4DCE" w:rsidRDefault="000C4DCE" w:rsidP="000C4DCE">
      <w:pPr>
        <w:widowControl w:val="0"/>
        <w:spacing w:after="100" w:line="360" w:lineRule="exact"/>
        <w:ind w:firstLine="582"/>
        <w:jc w:val="both"/>
        <w:rPr>
          <w:rFonts w:ascii="Times New Roman" w:hAnsi="Times New Roman"/>
          <w:szCs w:val="28"/>
        </w:rPr>
      </w:pPr>
      <w:r w:rsidRPr="000C4DCE">
        <w:rPr>
          <w:rFonts w:ascii="Times New Roman" w:hAnsi="Times New Roman"/>
          <w:b/>
          <w:szCs w:val="28"/>
        </w:rPr>
        <w:t xml:space="preserve">* </w:t>
      </w:r>
      <w:r w:rsidR="003E2D27" w:rsidRPr="000C4DCE">
        <w:rPr>
          <w:rFonts w:ascii="Times New Roman" w:hAnsi="Times New Roman"/>
          <w:b/>
          <w:szCs w:val="28"/>
        </w:rPr>
        <w:t>Bước 1:</w:t>
      </w:r>
      <w:r w:rsidR="003E2D27" w:rsidRPr="000C4DCE">
        <w:rPr>
          <w:rFonts w:ascii="Times New Roman" w:hAnsi="Times New Roman"/>
          <w:szCs w:val="28"/>
        </w:rPr>
        <w:t xml:space="preserve"> </w:t>
      </w:r>
      <w:r w:rsidR="00D31149" w:rsidRPr="000C4DCE">
        <w:rPr>
          <w:rFonts w:ascii="Times New Roman" w:hAnsi="Times New Roman"/>
          <w:szCs w:val="28"/>
        </w:rPr>
        <w:t>Hội nghị b</w:t>
      </w:r>
      <w:r w:rsidR="00B21FEE" w:rsidRPr="000C4DCE">
        <w:rPr>
          <w:rFonts w:ascii="Times New Roman" w:hAnsi="Times New Roman"/>
          <w:szCs w:val="28"/>
        </w:rPr>
        <w:t xml:space="preserve">í thư </w:t>
      </w:r>
      <w:r w:rsidR="006A4F73" w:rsidRPr="000C4DCE">
        <w:rPr>
          <w:rFonts w:ascii="Times New Roman" w:hAnsi="Times New Roman"/>
          <w:szCs w:val="28"/>
        </w:rPr>
        <w:t xml:space="preserve">chi bộ </w:t>
      </w:r>
      <w:r w:rsidR="00B21FEE" w:rsidRPr="000C4DCE">
        <w:rPr>
          <w:rFonts w:ascii="Times New Roman" w:hAnsi="Times New Roman"/>
          <w:szCs w:val="28"/>
        </w:rPr>
        <w:t>và</w:t>
      </w:r>
      <w:r w:rsidR="00B368B9" w:rsidRPr="000C4DCE">
        <w:rPr>
          <w:rFonts w:ascii="Times New Roman" w:hAnsi="Times New Roman"/>
          <w:szCs w:val="28"/>
        </w:rPr>
        <w:t xml:space="preserve"> phó bí thư</w:t>
      </w:r>
      <w:r w:rsidR="00B21FEE" w:rsidRPr="000C4DCE">
        <w:rPr>
          <w:rFonts w:ascii="Times New Roman" w:hAnsi="Times New Roman"/>
          <w:szCs w:val="28"/>
        </w:rPr>
        <w:t xml:space="preserve"> </w:t>
      </w:r>
      <w:r w:rsidR="009059C0" w:rsidRPr="000C4DCE">
        <w:rPr>
          <w:rFonts w:ascii="Times New Roman" w:hAnsi="Times New Roman"/>
          <w:szCs w:val="28"/>
        </w:rPr>
        <w:t xml:space="preserve">chi bộ </w:t>
      </w:r>
      <w:r w:rsidR="00B21FEE" w:rsidRPr="000C4DCE">
        <w:rPr>
          <w:rFonts w:ascii="Times New Roman" w:hAnsi="Times New Roman"/>
          <w:i/>
          <w:szCs w:val="28"/>
        </w:rPr>
        <w:t>(nếu có)</w:t>
      </w:r>
      <w:r w:rsidR="00B368B9" w:rsidRPr="000C4DCE">
        <w:rPr>
          <w:rFonts w:ascii="Times New Roman" w:hAnsi="Times New Roman"/>
          <w:szCs w:val="28"/>
        </w:rPr>
        <w:t>.</w:t>
      </w:r>
      <w:r w:rsidR="00D31149" w:rsidRPr="000C4DCE">
        <w:rPr>
          <w:rFonts w:ascii="Times New Roman" w:hAnsi="Times New Roman"/>
          <w:szCs w:val="28"/>
        </w:rPr>
        <w:t xml:space="preserve"> Nơi không có phó bí thư chi bộ thì bí thư chi bộ và lãnh đạo cơ quan, đơn vị.</w:t>
      </w:r>
    </w:p>
    <w:p w:rsidR="008A4AA6" w:rsidRPr="000C4DCE" w:rsidRDefault="003E2D27"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Căn cứ vào tiêu chuẩn, điều kiện, cơ cấu, số lượng được quy định và phương hướng công tác nhân sự; rà soát, đánh giá từng trường hợp và xem xét, t</w:t>
      </w:r>
      <w:r w:rsidR="006A4F73" w:rsidRPr="000C4DCE">
        <w:rPr>
          <w:rFonts w:ascii="Times New Roman" w:hAnsi="Times New Roman"/>
          <w:szCs w:val="28"/>
        </w:rPr>
        <w:t>hông qua số lượng và danh sách d</w:t>
      </w:r>
      <w:r w:rsidRPr="000C4DCE">
        <w:rPr>
          <w:rFonts w:ascii="Times New Roman" w:hAnsi="Times New Roman"/>
          <w:szCs w:val="28"/>
        </w:rPr>
        <w:t xml:space="preserve">ự kiến </w:t>
      </w:r>
      <w:r w:rsidR="005C44D3" w:rsidRPr="000C4DCE">
        <w:rPr>
          <w:rFonts w:ascii="Times New Roman" w:hAnsi="Times New Roman"/>
          <w:szCs w:val="28"/>
        </w:rPr>
        <w:t xml:space="preserve">bí thư, phó bí </w:t>
      </w:r>
      <w:r w:rsidRPr="000C4DCE">
        <w:rPr>
          <w:rFonts w:ascii="Times New Roman" w:hAnsi="Times New Roman"/>
          <w:szCs w:val="28"/>
        </w:rPr>
        <w:t>chi bộ</w:t>
      </w:r>
      <w:r w:rsidR="005C44D3" w:rsidRPr="000C4DCE">
        <w:rPr>
          <w:rFonts w:ascii="Times New Roman" w:hAnsi="Times New Roman"/>
          <w:szCs w:val="28"/>
        </w:rPr>
        <w:t xml:space="preserve"> </w:t>
      </w:r>
      <w:r w:rsidR="005C44D3" w:rsidRPr="000C4DCE">
        <w:rPr>
          <w:rFonts w:ascii="Times New Roman" w:hAnsi="Times New Roman"/>
          <w:i/>
          <w:szCs w:val="28"/>
        </w:rPr>
        <w:t>(nếu cần)</w:t>
      </w:r>
      <w:r w:rsidRPr="000C4DCE">
        <w:rPr>
          <w:rFonts w:ascii="Times New Roman" w:hAnsi="Times New Roman"/>
          <w:i/>
          <w:szCs w:val="28"/>
        </w:rPr>
        <w:t>.</w:t>
      </w:r>
      <w:r w:rsidRPr="000C4DCE">
        <w:rPr>
          <w:rFonts w:ascii="Times New Roman" w:hAnsi="Times New Roman"/>
          <w:szCs w:val="28"/>
        </w:rPr>
        <w:t xml:space="preserve"> </w:t>
      </w:r>
    </w:p>
    <w:p w:rsidR="008A4AA6" w:rsidRPr="000C4DCE" w:rsidRDefault="000C4DCE" w:rsidP="000C4DCE">
      <w:pPr>
        <w:widowControl w:val="0"/>
        <w:spacing w:after="100" w:line="360" w:lineRule="exact"/>
        <w:ind w:firstLine="582"/>
        <w:jc w:val="both"/>
        <w:rPr>
          <w:rFonts w:ascii="Times New Roman" w:hAnsi="Times New Roman"/>
          <w:color w:val="000000"/>
          <w:szCs w:val="28"/>
        </w:rPr>
      </w:pPr>
      <w:r w:rsidRPr="000C4DCE">
        <w:rPr>
          <w:rFonts w:ascii="Times New Roman" w:hAnsi="Times New Roman"/>
          <w:b/>
          <w:szCs w:val="28"/>
        </w:rPr>
        <w:t xml:space="preserve">* </w:t>
      </w:r>
      <w:r w:rsidR="008A4AA6" w:rsidRPr="000C4DCE">
        <w:rPr>
          <w:rFonts w:ascii="Times New Roman" w:hAnsi="Times New Roman"/>
          <w:b/>
          <w:color w:val="000000"/>
          <w:szCs w:val="28"/>
        </w:rPr>
        <w:t xml:space="preserve">Bước 2. </w:t>
      </w:r>
      <w:r w:rsidR="008A4AA6" w:rsidRPr="000C4DCE">
        <w:rPr>
          <w:rFonts w:ascii="Times New Roman" w:hAnsi="Times New Roman"/>
          <w:color w:val="000000"/>
          <w:szCs w:val="28"/>
        </w:rPr>
        <w:t>Hội nghị tập thể lãnh đạo mở</w:t>
      </w:r>
      <w:r w:rsidR="008A4AA6" w:rsidRPr="000C4DCE">
        <w:rPr>
          <w:rFonts w:ascii="Times New Roman" w:hAnsi="Times New Roman"/>
          <w:color w:val="000000"/>
          <w:spacing w:val="-4"/>
          <w:szCs w:val="28"/>
        </w:rPr>
        <w:t xml:space="preserve"> </w:t>
      </w:r>
      <w:r w:rsidR="008A4AA6" w:rsidRPr="000C4DCE">
        <w:rPr>
          <w:rFonts w:ascii="Times New Roman" w:hAnsi="Times New Roman"/>
          <w:color w:val="000000"/>
          <w:szCs w:val="28"/>
        </w:rPr>
        <w:t>rộng: T</w:t>
      </w:r>
      <w:r w:rsidR="005C44D3" w:rsidRPr="000C4DCE">
        <w:rPr>
          <w:rFonts w:ascii="Times New Roman" w:hAnsi="Times New Roman"/>
          <w:color w:val="000000"/>
          <w:szCs w:val="28"/>
        </w:rPr>
        <w:t xml:space="preserve">hành phần tham dự như bước 1; </w:t>
      </w:r>
      <w:r w:rsidR="008A4AA6" w:rsidRPr="000C4DCE">
        <w:rPr>
          <w:rFonts w:ascii="Times New Roman" w:hAnsi="Times New Roman"/>
          <w:color w:val="000000"/>
          <w:szCs w:val="28"/>
        </w:rPr>
        <w:t xml:space="preserve">tập thể lãnh đạo cơ quan, đơn vị </w:t>
      </w:r>
      <w:r w:rsidR="008A4AA6" w:rsidRPr="000C4DCE">
        <w:rPr>
          <w:rFonts w:ascii="Times New Roman" w:hAnsi="Times New Roman"/>
          <w:i/>
          <w:color w:val="000000"/>
          <w:szCs w:val="28"/>
        </w:rPr>
        <w:t>(gồm cấp trưởng, phó)</w:t>
      </w:r>
      <w:r w:rsidR="003E1BDC" w:rsidRPr="000C4DCE">
        <w:rPr>
          <w:rFonts w:ascii="Times New Roman" w:hAnsi="Times New Roman"/>
          <w:i/>
          <w:color w:val="000000"/>
          <w:szCs w:val="28"/>
        </w:rPr>
        <w:t xml:space="preserve"> </w:t>
      </w:r>
      <w:r w:rsidR="003E1BDC" w:rsidRPr="000C4DCE">
        <w:rPr>
          <w:rFonts w:ascii="Times New Roman" w:hAnsi="Times New Roman"/>
          <w:color w:val="000000"/>
          <w:szCs w:val="28"/>
        </w:rPr>
        <w:t>và</w:t>
      </w:r>
      <w:r w:rsidR="003E1BDC" w:rsidRPr="000C4DCE">
        <w:rPr>
          <w:rFonts w:ascii="Times New Roman" w:hAnsi="Times New Roman"/>
          <w:i/>
          <w:color w:val="000000"/>
          <w:szCs w:val="28"/>
        </w:rPr>
        <w:t xml:space="preserve"> </w:t>
      </w:r>
      <w:r w:rsidR="00117341" w:rsidRPr="000C4DCE">
        <w:rPr>
          <w:rFonts w:ascii="Times New Roman" w:hAnsi="Times New Roman"/>
          <w:color w:val="000000"/>
          <w:szCs w:val="28"/>
        </w:rPr>
        <w:t>trưởng các tổ chức chính trị</w:t>
      </w:r>
      <w:r w:rsidR="006D2EFC" w:rsidRPr="000C4DCE">
        <w:rPr>
          <w:rFonts w:ascii="Times New Roman" w:hAnsi="Times New Roman"/>
          <w:color w:val="000000"/>
          <w:szCs w:val="28"/>
        </w:rPr>
        <w:t xml:space="preserve"> </w:t>
      </w:r>
      <w:r w:rsidR="00117341" w:rsidRPr="000C4DCE">
        <w:rPr>
          <w:rFonts w:ascii="Times New Roman" w:hAnsi="Times New Roman"/>
          <w:color w:val="000000"/>
          <w:szCs w:val="28"/>
        </w:rPr>
        <w:t xml:space="preserve">- xã hội </w:t>
      </w:r>
      <w:r w:rsidR="00117341" w:rsidRPr="000C4DCE">
        <w:rPr>
          <w:rFonts w:ascii="Times New Roman" w:hAnsi="Times New Roman"/>
          <w:i/>
          <w:color w:val="000000"/>
          <w:szCs w:val="28"/>
        </w:rPr>
        <w:t>(nếu có)</w:t>
      </w:r>
      <w:r w:rsidR="008A4AA6" w:rsidRPr="000C4DCE">
        <w:rPr>
          <w:rFonts w:ascii="Times New Roman" w:hAnsi="Times New Roman"/>
          <w:color w:val="000000"/>
          <w:szCs w:val="28"/>
        </w:rPr>
        <w:t>.</w:t>
      </w:r>
    </w:p>
    <w:p w:rsidR="008A4AA6" w:rsidRPr="000C4DCE" w:rsidRDefault="008A4AA6"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Căn cứ vào tiêu chuẩn, điều kiện, cơ cấu, số lượng được quy định và</w:t>
      </w:r>
      <w:r w:rsidR="00D22F7F" w:rsidRPr="000C4DCE">
        <w:rPr>
          <w:rFonts w:ascii="Times New Roman" w:hAnsi="Times New Roman"/>
          <w:szCs w:val="28"/>
        </w:rPr>
        <w:t xml:space="preserve"> phương hướng công tác nhân sự; bí thư chi bộ</w:t>
      </w:r>
      <w:r w:rsidRPr="000C4DCE">
        <w:rPr>
          <w:rFonts w:ascii="Times New Roman" w:hAnsi="Times New Roman"/>
          <w:szCs w:val="28"/>
        </w:rPr>
        <w:t xml:space="preserve"> </w:t>
      </w:r>
      <w:r w:rsidR="00D22F7F" w:rsidRPr="000C4DCE">
        <w:rPr>
          <w:rFonts w:ascii="Times New Roman" w:hAnsi="Times New Roman"/>
          <w:szCs w:val="28"/>
        </w:rPr>
        <w:t xml:space="preserve">chủ trì </w:t>
      </w:r>
      <w:r w:rsidRPr="000C4DCE">
        <w:rPr>
          <w:rFonts w:ascii="Times New Roman" w:hAnsi="Times New Roman"/>
          <w:szCs w:val="28"/>
        </w:rPr>
        <w:t>rà soát, đánh giá từng trường hợp và xem xét, thông qua số lượng và danh sách tại bước 1</w:t>
      </w:r>
      <w:r w:rsidR="00D31149" w:rsidRPr="000C4DCE">
        <w:rPr>
          <w:rFonts w:ascii="Times New Roman" w:hAnsi="Times New Roman"/>
          <w:szCs w:val="28"/>
        </w:rPr>
        <w:t xml:space="preserve"> và tiến hành giới thiệu nhân sự bằng phiếu kín</w:t>
      </w:r>
      <w:r w:rsidRPr="000C4DCE">
        <w:rPr>
          <w:rFonts w:ascii="Times New Roman" w:hAnsi="Times New Roman"/>
          <w:szCs w:val="28"/>
        </w:rPr>
        <w:t>.</w:t>
      </w:r>
      <w:r w:rsidR="00A12879" w:rsidRPr="000C4DCE">
        <w:rPr>
          <w:rFonts w:ascii="Times New Roman" w:hAnsi="Times New Roman"/>
          <w:szCs w:val="28"/>
        </w:rPr>
        <w:t xml:space="preserve"> Mỗi thành viên được giới thiệu không quá cơ cấu, số lượng chức danh theo quy định</w:t>
      </w:r>
      <w:r w:rsidR="00A12879" w:rsidRPr="000C4DCE">
        <w:rPr>
          <w:rStyle w:val="FootnoteReference"/>
          <w:rFonts w:ascii="Times New Roman" w:hAnsi="Times New Roman"/>
          <w:b/>
          <w:szCs w:val="28"/>
        </w:rPr>
        <w:footnoteReference w:id="1"/>
      </w:r>
      <w:r w:rsidR="00D31149" w:rsidRPr="000C4DCE">
        <w:rPr>
          <w:rFonts w:ascii="Times New Roman" w:hAnsi="Times New Roman"/>
          <w:szCs w:val="28"/>
        </w:rPr>
        <w:t xml:space="preserve"> và lựa chọn giới thiệu nhân sự trong danh sách được giới thiệu ở bước 1. Kết quả kiểm phiếu không công bố tại hội nghị này</w:t>
      </w:r>
      <w:r w:rsidR="00A12879" w:rsidRPr="000C4DCE">
        <w:rPr>
          <w:rFonts w:ascii="Times New Roman" w:hAnsi="Times New Roman"/>
          <w:szCs w:val="28"/>
        </w:rPr>
        <w:t>.</w:t>
      </w:r>
    </w:p>
    <w:p w:rsidR="00084035" w:rsidRPr="000C4DCE" w:rsidRDefault="000C4DCE" w:rsidP="000C4DCE">
      <w:pPr>
        <w:widowControl w:val="0"/>
        <w:spacing w:after="100" w:line="360" w:lineRule="exact"/>
        <w:ind w:firstLine="582"/>
        <w:jc w:val="both"/>
        <w:rPr>
          <w:rFonts w:ascii="Times New Roman" w:hAnsi="Times New Roman"/>
          <w:i/>
          <w:szCs w:val="28"/>
        </w:rPr>
      </w:pPr>
      <w:r w:rsidRPr="000C4DCE">
        <w:rPr>
          <w:rFonts w:ascii="Times New Roman" w:hAnsi="Times New Roman"/>
          <w:b/>
          <w:szCs w:val="28"/>
        </w:rPr>
        <w:t xml:space="preserve">* </w:t>
      </w:r>
      <w:r w:rsidR="00084035" w:rsidRPr="000C4DCE">
        <w:rPr>
          <w:rFonts w:ascii="Times New Roman" w:hAnsi="Times New Roman"/>
          <w:b/>
          <w:szCs w:val="28"/>
        </w:rPr>
        <w:t>Bước 3</w:t>
      </w:r>
      <w:r w:rsidR="003E2D27" w:rsidRPr="000C4DCE">
        <w:rPr>
          <w:rFonts w:ascii="Times New Roman" w:hAnsi="Times New Roman"/>
          <w:b/>
          <w:szCs w:val="28"/>
        </w:rPr>
        <w:t>:</w:t>
      </w:r>
      <w:r w:rsidR="003E2D27" w:rsidRPr="000C4DCE">
        <w:rPr>
          <w:rFonts w:ascii="Times New Roman" w:hAnsi="Times New Roman"/>
          <w:szCs w:val="28"/>
        </w:rPr>
        <w:t xml:space="preserve"> </w:t>
      </w:r>
      <w:r w:rsidR="009059C0" w:rsidRPr="000C4DCE">
        <w:rPr>
          <w:rFonts w:ascii="Times New Roman" w:hAnsi="Times New Roman"/>
          <w:szCs w:val="28"/>
        </w:rPr>
        <w:t>Hội nghị chi bộ</w:t>
      </w:r>
      <w:r w:rsidR="007C6124" w:rsidRPr="000C4DCE">
        <w:rPr>
          <w:rFonts w:ascii="Times New Roman" w:hAnsi="Times New Roman"/>
          <w:i/>
          <w:szCs w:val="28"/>
        </w:rPr>
        <w:t>.</w:t>
      </w:r>
    </w:p>
    <w:p w:rsidR="00EC6910" w:rsidRPr="000C4DCE" w:rsidRDefault="00EC6910"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 xml:space="preserve">- </w:t>
      </w:r>
      <w:r w:rsidR="00D31149" w:rsidRPr="000C4DCE">
        <w:rPr>
          <w:rFonts w:ascii="Times New Roman" w:hAnsi="Times New Roman"/>
          <w:szCs w:val="28"/>
        </w:rPr>
        <w:t>Bí thư chi bộ</w:t>
      </w:r>
      <w:r w:rsidRPr="000C4DCE">
        <w:rPr>
          <w:rFonts w:ascii="Times New Roman" w:hAnsi="Times New Roman"/>
          <w:szCs w:val="28"/>
        </w:rPr>
        <w:t xml:space="preserve"> </w:t>
      </w:r>
      <w:r w:rsidR="00D31149" w:rsidRPr="000C4DCE">
        <w:rPr>
          <w:rFonts w:ascii="Times New Roman" w:hAnsi="Times New Roman"/>
          <w:szCs w:val="28"/>
        </w:rPr>
        <w:t>quán triệt nội dung</w:t>
      </w:r>
      <w:r w:rsidRPr="000C4DCE">
        <w:rPr>
          <w:rFonts w:ascii="Times New Roman" w:hAnsi="Times New Roman"/>
          <w:szCs w:val="28"/>
        </w:rPr>
        <w:t xml:space="preserve"> hướng dẫn</w:t>
      </w:r>
      <w:r w:rsidR="000C4DCE" w:rsidRPr="000C4DCE">
        <w:rPr>
          <w:rFonts w:ascii="Times New Roman" w:hAnsi="Times New Roman"/>
          <w:szCs w:val="28"/>
        </w:rPr>
        <w:t>,</w:t>
      </w:r>
      <w:r w:rsidRPr="000C4DCE">
        <w:rPr>
          <w:rFonts w:ascii="Times New Roman" w:hAnsi="Times New Roman"/>
          <w:szCs w:val="28"/>
        </w:rPr>
        <w:t xml:space="preserve"> quy định </w:t>
      </w:r>
      <w:r w:rsidR="00D31149" w:rsidRPr="000C4DCE">
        <w:rPr>
          <w:rFonts w:ascii="Times New Roman" w:hAnsi="Times New Roman"/>
          <w:szCs w:val="28"/>
        </w:rPr>
        <w:t xml:space="preserve">của </w:t>
      </w:r>
      <w:r w:rsidRPr="000C4DCE">
        <w:rPr>
          <w:rFonts w:ascii="Times New Roman" w:hAnsi="Times New Roman"/>
          <w:szCs w:val="28"/>
        </w:rPr>
        <w:t xml:space="preserve">cấp trên về công tác nhân sự đại hội chi bộ </w:t>
      </w:r>
      <w:r w:rsidR="00D31149" w:rsidRPr="000C4DCE">
        <w:rPr>
          <w:rFonts w:ascii="Times New Roman" w:hAnsi="Times New Roman"/>
          <w:szCs w:val="28"/>
        </w:rPr>
        <w:t xml:space="preserve">cơ sở </w:t>
      </w:r>
      <w:r w:rsidRPr="000C4DCE">
        <w:rPr>
          <w:rFonts w:ascii="Times New Roman" w:hAnsi="Times New Roman"/>
          <w:szCs w:val="28"/>
        </w:rPr>
        <w:t>nhiệm kỳ 2025 - 2030</w:t>
      </w:r>
      <w:r w:rsidR="00E93E16" w:rsidRPr="000C4DCE">
        <w:rPr>
          <w:rFonts w:ascii="Times New Roman" w:hAnsi="Times New Roman"/>
          <w:szCs w:val="28"/>
        </w:rPr>
        <w:t>.</w:t>
      </w:r>
    </w:p>
    <w:p w:rsidR="00A12879" w:rsidRPr="000C4DCE" w:rsidRDefault="002B2871"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 Báo cáo</w:t>
      </w:r>
      <w:r w:rsidR="00084035" w:rsidRPr="000C4DCE">
        <w:rPr>
          <w:rFonts w:ascii="Times New Roman" w:hAnsi="Times New Roman"/>
          <w:szCs w:val="28"/>
        </w:rPr>
        <w:t xml:space="preserve"> kết quả phiếu giới thiệu ở </w:t>
      </w:r>
      <w:r w:rsidR="006A4F73" w:rsidRPr="000C4DCE">
        <w:rPr>
          <w:rFonts w:ascii="Times New Roman" w:hAnsi="Times New Roman"/>
          <w:szCs w:val="28"/>
        </w:rPr>
        <w:t>bước 1 và bước 2</w:t>
      </w:r>
      <w:r w:rsidR="00084035" w:rsidRPr="000C4DCE">
        <w:rPr>
          <w:rFonts w:ascii="Times New Roman" w:hAnsi="Times New Roman"/>
          <w:szCs w:val="28"/>
        </w:rPr>
        <w:t xml:space="preserve">; kết quả xác minh, kết luận những vấn đề mới nảy sinh </w:t>
      </w:r>
      <w:r w:rsidR="00084035" w:rsidRPr="000C4DCE">
        <w:rPr>
          <w:rFonts w:ascii="Times New Roman" w:hAnsi="Times New Roman"/>
          <w:i/>
          <w:szCs w:val="28"/>
        </w:rPr>
        <w:t>(nếu có)</w:t>
      </w:r>
      <w:r w:rsidR="00084035" w:rsidRPr="000C4DCE">
        <w:rPr>
          <w:rFonts w:ascii="Times New Roman" w:hAnsi="Times New Roman"/>
          <w:szCs w:val="28"/>
        </w:rPr>
        <w:t xml:space="preserve"> đối với nhân sự; chi bộ thảo luận và biểu quyết giới thiệu nhân sự </w:t>
      </w:r>
      <w:r w:rsidR="00084035" w:rsidRPr="000C4DCE">
        <w:rPr>
          <w:rFonts w:ascii="Times New Roman" w:hAnsi="Times New Roman"/>
          <w:i/>
          <w:szCs w:val="28"/>
        </w:rPr>
        <w:t>(bằng phiếu kín)</w:t>
      </w:r>
      <w:r w:rsidR="003E2D27" w:rsidRPr="000C4DCE">
        <w:rPr>
          <w:rFonts w:ascii="Times New Roman" w:hAnsi="Times New Roman"/>
          <w:szCs w:val="28"/>
        </w:rPr>
        <w:t xml:space="preserve"> </w:t>
      </w:r>
      <w:r w:rsidRPr="000C4DCE">
        <w:rPr>
          <w:rFonts w:ascii="Times New Roman" w:hAnsi="Times New Roman"/>
          <w:szCs w:val="28"/>
        </w:rPr>
        <w:t xml:space="preserve">bí thư chi bộ và </w:t>
      </w:r>
      <w:r w:rsidR="00E10031" w:rsidRPr="000C4DCE">
        <w:rPr>
          <w:rFonts w:ascii="Times New Roman" w:hAnsi="Times New Roman"/>
          <w:szCs w:val="28"/>
        </w:rPr>
        <w:t xml:space="preserve">phó bí chi bộ </w:t>
      </w:r>
      <w:r w:rsidR="00E10031" w:rsidRPr="000C4DCE">
        <w:rPr>
          <w:rFonts w:ascii="Times New Roman" w:hAnsi="Times New Roman"/>
          <w:i/>
          <w:szCs w:val="28"/>
        </w:rPr>
        <w:t>(nếu cần)</w:t>
      </w:r>
      <w:r w:rsidR="003E2D27" w:rsidRPr="000C4DCE">
        <w:rPr>
          <w:rFonts w:ascii="Times New Roman" w:hAnsi="Times New Roman"/>
          <w:szCs w:val="28"/>
        </w:rPr>
        <w:t xml:space="preserve">. </w:t>
      </w:r>
    </w:p>
    <w:p w:rsidR="00084035" w:rsidRPr="000C4DCE" w:rsidRDefault="003E2D27" w:rsidP="000C4DCE">
      <w:pPr>
        <w:widowControl w:val="0"/>
        <w:spacing w:after="100" w:line="360" w:lineRule="exact"/>
        <w:ind w:firstLine="582"/>
        <w:jc w:val="both"/>
        <w:rPr>
          <w:rFonts w:ascii="Times New Roman" w:hAnsi="Times New Roman"/>
          <w:szCs w:val="28"/>
        </w:rPr>
      </w:pPr>
      <w:r w:rsidRPr="000C4DCE">
        <w:rPr>
          <w:rFonts w:ascii="Times New Roman" w:hAnsi="Times New Roman"/>
          <w:i/>
          <w:szCs w:val="28"/>
        </w:rPr>
        <w:t xml:space="preserve">Nguyên tắc </w:t>
      </w:r>
      <w:r w:rsidR="000D6D75" w:rsidRPr="000C4DCE">
        <w:rPr>
          <w:rFonts w:ascii="Times New Roman" w:hAnsi="Times New Roman"/>
          <w:i/>
          <w:szCs w:val="28"/>
        </w:rPr>
        <w:t xml:space="preserve">biểu quyết </w:t>
      </w:r>
      <w:r w:rsidRPr="000C4DCE">
        <w:rPr>
          <w:rFonts w:ascii="Times New Roman" w:hAnsi="Times New Roman"/>
          <w:i/>
          <w:szCs w:val="28"/>
        </w:rPr>
        <w:t>giới thiệu, lựa chọn:</w:t>
      </w:r>
      <w:r w:rsidRPr="000C4DCE">
        <w:rPr>
          <w:rFonts w:ascii="Times New Roman" w:hAnsi="Times New Roman"/>
          <w:szCs w:val="28"/>
        </w:rPr>
        <w:t xml:space="preserve"> </w:t>
      </w:r>
      <w:r w:rsidR="006D21FC" w:rsidRPr="000C4DCE">
        <w:rPr>
          <w:rFonts w:ascii="Times New Roman" w:hAnsi="Times New Roman"/>
          <w:szCs w:val="28"/>
        </w:rPr>
        <w:t xml:space="preserve">Mỗi thành viên được biểu quyết giới thiệu không quá cơ cấu, số lượng theo quy định và lựa chọn biểu quyết nhân sự trong danh sách được giới thiệu ở bước 2. </w:t>
      </w:r>
      <w:r w:rsidRPr="000C4DCE">
        <w:rPr>
          <w:rFonts w:ascii="Times New Roman" w:hAnsi="Times New Roman"/>
          <w:szCs w:val="28"/>
        </w:rPr>
        <w:t>Nhân sự được lựa chọn, giới thiệu phải đạt tỷ lệ phiếu đồng ý tr</w:t>
      </w:r>
      <w:r w:rsidR="00330334" w:rsidRPr="000C4DCE">
        <w:rPr>
          <w:rFonts w:ascii="Times New Roman" w:hAnsi="Times New Roman"/>
          <w:szCs w:val="28"/>
        </w:rPr>
        <w:t>ên 50% tổng số đảng viên chi bộ</w:t>
      </w:r>
      <w:r w:rsidRPr="000C4DCE">
        <w:rPr>
          <w:rFonts w:ascii="Times New Roman" w:hAnsi="Times New Roman"/>
          <w:szCs w:val="28"/>
        </w:rPr>
        <w:t xml:space="preserve">. </w:t>
      </w:r>
      <w:r w:rsidR="000D6D75" w:rsidRPr="000C4DCE">
        <w:rPr>
          <w:rFonts w:ascii="Times New Roman" w:hAnsi="Times New Roman"/>
          <w:szCs w:val="28"/>
        </w:rPr>
        <w:t>Kết quả kiểm phiếu được công bố tại hội nghị này.</w:t>
      </w:r>
    </w:p>
    <w:p w:rsidR="00330334" w:rsidRPr="000C4DCE" w:rsidRDefault="00E10031"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Bí thư chi bộ</w:t>
      </w:r>
      <w:r w:rsidR="003E2D27" w:rsidRPr="000C4DCE">
        <w:rPr>
          <w:rFonts w:ascii="Times New Roman" w:hAnsi="Times New Roman"/>
          <w:szCs w:val="28"/>
        </w:rPr>
        <w:t xml:space="preserve"> lập hồ sơ báo cáo </w:t>
      </w:r>
      <w:r w:rsidR="00084035" w:rsidRPr="000C4DCE">
        <w:rPr>
          <w:rFonts w:ascii="Times New Roman" w:hAnsi="Times New Roman"/>
          <w:szCs w:val="28"/>
        </w:rPr>
        <w:t>Ban Thường vụ Thị ủy</w:t>
      </w:r>
      <w:r w:rsidR="003E2D27" w:rsidRPr="000C4DCE">
        <w:rPr>
          <w:rFonts w:ascii="Times New Roman" w:hAnsi="Times New Roman"/>
          <w:szCs w:val="28"/>
        </w:rPr>
        <w:t xml:space="preserve"> xem xét, phê duyệt.</w:t>
      </w:r>
    </w:p>
    <w:p w:rsidR="00330334" w:rsidRPr="000C4DCE" w:rsidRDefault="004E3693" w:rsidP="000C4DCE">
      <w:pPr>
        <w:pStyle w:val="BodyText10"/>
        <w:shd w:val="clear" w:color="auto" w:fill="auto"/>
        <w:spacing w:after="100" w:line="360" w:lineRule="exact"/>
        <w:ind w:firstLine="567"/>
        <w:jc w:val="both"/>
        <w:rPr>
          <w:b/>
          <w:iCs/>
          <w:spacing w:val="0"/>
          <w:sz w:val="28"/>
          <w:szCs w:val="28"/>
          <w:lang w:val="zu-ZA"/>
        </w:rPr>
      </w:pPr>
      <w:r w:rsidRPr="000C4DCE">
        <w:rPr>
          <w:b/>
          <w:iCs/>
          <w:spacing w:val="0"/>
          <w:sz w:val="28"/>
          <w:szCs w:val="28"/>
          <w:lang w:val="zu-ZA"/>
        </w:rPr>
        <w:t>2</w:t>
      </w:r>
      <w:r w:rsidR="00330334" w:rsidRPr="000C4DCE">
        <w:rPr>
          <w:b/>
          <w:iCs/>
          <w:spacing w:val="0"/>
          <w:sz w:val="28"/>
          <w:szCs w:val="28"/>
          <w:lang w:val="zu-ZA"/>
        </w:rPr>
        <w:t>. Đối với chi bộ có 09 đảng viên chính thức trở lên bầu</w:t>
      </w:r>
      <w:r w:rsidR="00CC2B69" w:rsidRPr="000C4DCE">
        <w:rPr>
          <w:b/>
          <w:iCs/>
          <w:spacing w:val="0"/>
          <w:sz w:val="28"/>
          <w:szCs w:val="28"/>
          <w:lang w:val="zu-ZA"/>
        </w:rPr>
        <w:t xml:space="preserve"> 03 chi ủy</w:t>
      </w:r>
      <w:r w:rsidR="00621B99" w:rsidRPr="000C4DCE">
        <w:rPr>
          <w:b/>
          <w:iCs/>
          <w:spacing w:val="0"/>
          <w:sz w:val="28"/>
          <w:szCs w:val="28"/>
          <w:lang w:val="zu-ZA"/>
        </w:rPr>
        <w:t xml:space="preserve"> viên</w:t>
      </w:r>
      <w:r w:rsidR="00CC2B69" w:rsidRPr="000C4DCE">
        <w:rPr>
          <w:b/>
          <w:iCs/>
          <w:spacing w:val="0"/>
          <w:sz w:val="28"/>
          <w:szCs w:val="28"/>
          <w:lang w:val="zu-ZA"/>
        </w:rPr>
        <w:t>; chi bộ có từ 30 đảng v</w:t>
      </w:r>
      <w:bookmarkStart w:id="0" w:name="_GoBack"/>
      <w:bookmarkEnd w:id="0"/>
      <w:r w:rsidR="00CC2B69" w:rsidRPr="000C4DCE">
        <w:rPr>
          <w:b/>
          <w:iCs/>
          <w:spacing w:val="0"/>
          <w:sz w:val="28"/>
          <w:szCs w:val="28"/>
          <w:lang w:val="zu-ZA"/>
        </w:rPr>
        <w:t xml:space="preserve">iên </w:t>
      </w:r>
      <w:r w:rsidR="00621B99" w:rsidRPr="000C4DCE">
        <w:rPr>
          <w:b/>
          <w:iCs/>
          <w:spacing w:val="0"/>
          <w:sz w:val="28"/>
          <w:szCs w:val="28"/>
          <w:lang w:val="zu-ZA"/>
        </w:rPr>
        <w:t xml:space="preserve">chính thức trở lên bầu </w:t>
      </w:r>
      <w:r w:rsidR="006D21FC" w:rsidRPr="000C4DCE">
        <w:rPr>
          <w:b/>
          <w:iCs/>
          <w:spacing w:val="0"/>
          <w:sz w:val="28"/>
          <w:szCs w:val="28"/>
          <w:lang w:val="zu-ZA"/>
        </w:rPr>
        <w:t>05 đến</w:t>
      </w:r>
      <w:r w:rsidR="000C4DCE" w:rsidRPr="000C4DCE">
        <w:rPr>
          <w:b/>
          <w:iCs/>
          <w:spacing w:val="0"/>
          <w:sz w:val="28"/>
          <w:szCs w:val="28"/>
          <w:lang w:val="zu-ZA"/>
        </w:rPr>
        <w:t xml:space="preserve"> 07 chi ủy viên</w:t>
      </w:r>
    </w:p>
    <w:p w:rsidR="003E1BDC" w:rsidRPr="000C4DCE" w:rsidRDefault="000C4DCE" w:rsidP="000C4DCE">
      <w:pPr>
        <w:widowControl w:val="0"/>
        <w:spacing w:after="100" w:line="360" w:lineRule="exact"/>
        <w:ind w:firstLine="582"/>
        <w:jc w:val="both"/>
        <w:rPr>
          <w:rFonts w:ascii="Times New Roman" w:hAnsi="Times New Roman"/>
          <w:szCs w:val="28"/>
        </w:rPr>
      </w:pPr>
      <w:r w:rsidRPr="000C4DCE">
        <w:rPr>
          <w:rFonts w:ascii="Times New Roman" w:hAnsi="Times New Roman"/>
          <w:b/>
          <w:szCs w:val="28"/>
        </w:rPr>
        <w:lastRenderedPageBreak/>
        <w:t xml:space="preserve">* </w:t>
      </w:r>
      <w:r w:rsidR="004E3693" w:rsidRPr="000C4DCE">
        <w:rPr>
          <w:rFonts w:ascii="Times New Roman" w:hAnsi="Times New Roman"/>
          <w:b/>
          <w:szCs w:val="28"/>
        </w:rPr>
        <w:t>Bước 1:</w:t>
      </w:r>
      <w:r w:rsidR="004E3693" w:rsidRPr="000C4DCE">
        <w:rPr>
          <w:rFonts w:ascii="Times New Roman" w:hAnsi="Times New Roman"/>
          <w:szCs w:val="28"/>
        </w:rPr>
        <w:t xml:space="preserve"> Tổ chức Hội nghị chi ủy</w:t>
      </w:r>
      <w:r w:rsidR="00E93E16" w:rsidRPr="000C4DCE">
        <w:rPr>
          <w:rFonts w:ascii="Times New Roman" w:hAnsi="Times New Roman"/>
          <w:szCs w:val="28"/>
        </w:rPr>
        <w:t>.</w:t>
      </w:r>
      <w:r w:rsidR="004E3693" w:rsidRPr="000C4DCE">
        <w:rPr>
          <w:rFonts w:ascii="Times New Roman" w:hAnsi="Times New Roman"/>
          <w:szCs w:val="28"/>
        </w:rPr>
        <w:t xml:space="preserve"> </w:t>
      </w:r>
    </w:p>
    <w:p w:rsidR="004E3693" w:rsidRPr="000C4DCE" w:rsidRDefault="004E3693"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 xml:space="preserve">Căn cứ vào tiêu chuẩn, điều kiện, cơ cấu, số lượng được quy định và phương hướng công tác nhân sự; chi ủy rà soát, đánh giá từng trường hợp và xem xét, thông qua số lượng và danh sách: </w:t>
      </w:r>
      <w:r w:rsidRPr="000C4DCE">
        <w:rPr>
          <w:rFonts w:ascii="Times New Roman" w:hAnsi="Times New Roman"/>
          <w:i/>
          <w:szCs w:val="28"/>
        </w:rPr>
        <w:t xml:space="preserve">(1) </w:t>
      </w:r>
      <w:r w:rsidR="000C4DCE" w:rsidRPr="000C4DCE">
        <w:rPr>
          <w:rFonts w:ascii="Times New Roman" w:hAnsi="Times New Roman"/>
          <w:szCs w:val="28"/>
        </w:rPr>
        <w:t xml:space="preserve">Các </w:t>
      </w:r>
      <w:r w:rsidRPr="000C4DCE">
        <w:rPr>
          <w:rFonts w:ascii="Times New Roman" w:hAnsi="Times New Roman"/>
          <w:szCs w:val="28"/>
        </w:rPr>
        <w:t>đồng chí chi ủy viên đương nhiệm đủ điều kiện, tiêu chuẩn tái cử khóa mới;</w:t>
      </w:r>
      <w:r w:rsidRPr="000C4DCE">
        <w:rPr>
          <w:rFonts w:ascii="Times New Roman" w:hAnsi="Times New Roman"/>
          <w:i/>
          <w:szCs w:val="28"/>
        </w:rPr>
        <w:t xml:space="preserve"> (2) </w:t>
      </w:r>
      <w:r w:rsidR="000C4DCE" w:rsidRPr="000C4DCE">
        <w:rPr>
          <w:rFonts w:ascii="Times New Roman" w:hAnsi="Times New Roman"/>
          <w:szCs w:val="28"/>
        </w:rPr>
        <w:t xml:space="preserve">Danh </w:t>
      </w:r>
      <w:r w:rsidRPr="000C4DCE">
        <w:rPr>
          <w:rFonts w:ascii="Times New Roman" w:hAnsi="Times New Roman"/>
          <w:szCs w:val="28"/>
        </w:rPr>
        <w:t xml:space="preserve">sách đảng viên có vị trí việc làm theo cơ cấu để dự kiến lần đầu tham gia cấp ủy; </w:t>
      </w:r>
      <w:r w:rsidRPr="000C4DCE">
        <w:rPr>
          <w:rFonts w:ascii="Times New Roman" w:hAnsi="Times New Roman"/>
          <w:i/>
          <w:szCs w:val="28"/>
        </w:rPr>
        <w:t xml:space="preserve">(3) </w:t>
      </w:r>
      <w:r w:rsidR="000C4DCE" w:rsidRPr="000C4DCE">
        <w:rPr>
          <w:rFonts w:ascii="Times New Roman" w:hAnsi="Times New Roman"/>
          <w:szCs w:val="28"/>
        </w:rPr>
        <w:t xml:space="preserve">Danh </w:t>
      </w:r>
      <w:r w:rsidRPr="000C4DCE">
        <w:rPr>
          <w:rFonts w:ascii="Times New Roman" w:hAnsi="Times New Roman"/>
          <w:szCs w:val="28"/>
        </w:rPr>
        <w:t>sách dự kiến chi ủy</w:t>
      </w:r>
      <w:r w:rsidR="006D21FC" w:rsidRPr="000C4DCE">
        <w:rPr>
          <w:rStyle w:val="FootnoteReference"/>
          <w:rFonts w:ascii="Times New Roman" w:hAnsi="Times New Roman"/>
          <w:szCs w:val="28"/>
        </w:rPr>
        <w:footnoteReference w:id="2"/>
      </w:r>
      <w:r w:rsidRPr="000C4DCE">
        <w:rPr>
          <w:rFonts w:ascii="Times New Roman" w:hAnsi="Times New Roman"/>
          <w:szCs w:val="28"/>
        </w:rPr>
        <w:t xml:space="preserve">, bí thư, phó bí thư chi bộ. </w:t>
      </w:r>
    </w:p>
    <w:p w:rsidR="003E1BDC" w:rsidRPr="000C4DCE" w:rsidRDefault="000C4DCE" w:rsidP="000C4DCE">
      <w:pPr>
        <w:widowControl w:val="0"/>
        <w:spacing w:after="100" w:line="360" w:lineRule="exact"/>
        <w:ind w:firstLine="582"/>
        <w:jc w:val="both"/>
        <w:rPr>
          <w:rFonts w:ascii="Times New Roman" w:hAnsi="Times New Roman"/>
          <w:color w:val="000000"/>
          <w:szCs w:val="28"/>
        </w:rPr>
      </w:pPr>
      <w:r w:rsidRPr="000C4DCE">
        <w:rPr>
          <w:rFonts w:ascii="Times New Roman" w:hAnsi="Times New Roman"/>
          <w:b/>
          <w:szCs w:val="28"/>
        </w:rPr>
        <w:t xml:space="preserve">* </w:t>
      </w:r>
      <w:r w:rsidR="004E3693" w:rsidRPr="000C4DCE">
        <w:rPr>
          <w:rFonts w:ascii="Times New Roman" w:hAnsi="Times New Roman"/>
          <w:b/>
          <w:color w:val="000000"/>
          <w:szCs w:val="28"/>
        </w:rPr>
        <w:t xml:space="preserve">Bước 2. </w:t>
      </w:r>
      <w:r w:rsidR="003E1BDC" w:rsidRPr="000C4DCE">
        <w:rPr>
          <w:rFonts w:ascii="Times New Roman" w:hAnsi="Times New Roman"/>
          <w:color w:val="000000"/>
          <w:szCs w:val="28"/>
        </w:rPr>
        <w:t>Hội nghị tập thể lãnh đạo mở</w:t>
      </w:r>
      <w:r w:rsidR="003E1BDC" w:rsidRPr="000C4DCE">
        <w:rPr>
          <w:rFonts w:ascii="Times New Roman" w:hAnsi="Times New Roman"/>
          <w:color w:val="000000"/>
          <w:spacing w:val="-4"/>
          <w:szCs w:val="28"/>
        </w:rPr>
        <w:t xml:space="preserve"> </w:t>
      </w:r>
      <w:r w:rsidR="003E1BDC" w:rsidRPr="000C4DCE">
        <w:rPr>
          <w:rFonts w:ascii="Times New Roman" w:hAnsi="Times New Roman"/>
          <w:color w:val="000000"/>
          <w:szCs w:val="28"/>
        </w:rPr>
        <w:t xml:space="preserve">rộng: Thành phần tham dự như bước 1; tập thể lãnh đạo cơ quan, đơn vị </w:t>
      </w:r>
      <w:r w:rsidR="003E1BDC" w:rsidRPr="000C4DCE">
        <w:rPr>
          <w:rFonts w:ascii="Times New Roman" w:hAnsi="Times New Roman"/>
          <w:i/>
          <w:color w:val="000000"/>
          <w:szCs w:val="28"/>
        </w:rPr>
        <w:t xml:space="preserve">(gồm cấp trưởng, phó) </w:t>
      </w:r>
      <w:r w:rsidR="003E1BDC" w:rsidRPr="000C4DCE">
        <w:rPr>
          <w:rFonts w:ascii="Times New Roman" w:hAnsi="Times New Roman"/>
          <w:color w:val="000000"/>
          <w:szCs w:val="28"/>
        </w:rPr>
        <w:t>và</w:t>
      </w:r>
      <w:r w:rsidR="003E1BDC" w:rsidRPr="000C4DCE">
        <w:rPr>
          <w:rFonts w:ascii="Times New Roman" w:hAnsi="Times New Roman"/>
          <w:i/>
          <w:color w:val="000000"/>
          <w:szCs w:val="28"/>
        </w:rPr>
        <w:t xml:space="preserve"> </w:t>
      </w:r>
      <w:r w:rsidR="003E1BDC" w:rsidRPr="000C4DCE">
        <w:rPr>
          <w:rFonts w:ascii="Times New Roman" w:hAnsi="Times New Roman"/>
          <w:color w:val="000000"/>
          <w:szCs w:val="28"/>
        </w:rPr>
        <w:t xml:space="preserve">trưởng các tổ chức chính trị- xã hội </w:t>
      </w:r>
      <w:r w:rsidR="003E1BDC" w:rsidRPr="000C4DCE">
        <w:rPr>
          <w:rFonts w:ascii="Times New Roman" w:hAnsi="Times New Roman"/>
          <w:i/>
          <w:color w:val="000000"/>
          <w:szCs w:val="28"/>
        </w:rPr>
        <w:t>(nếu có)</w:t>
      </w:r>
      <w:r w:rsidR="003E1BDC" w:rsidRPr="000C4DCE">
        <w:rPr>
          <w:rFonts w:ascii="Times New Roman" w:hAnsi="Times New Roman"/>
          <w:color w:val="000000"/>
          <w:szCs w:val="28"/>
        </w:rPr>
        <w:t>.</w:t>
      </w:r>
    </w:p>
    <w:p w:rsidR="004E3693" w:rsidRPr="000C4DCE" w:rsidRDefault="004E3693"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Căn cứ vào tiêu chuẩn, điều kiện, cơ cấu, số lượng được quy định và phương hướng công tác nhân sự; chi ủy rà soát, đánh giá từng trường hợp và xem xét, thông qua số lượng và danh sách tại bước 1</w:t>
      </w:r>
      <w:r w:rsidR="00802940" w:rsidRPr="000C4DCE">
        <w:rPr>
          <w:rFonts w:ascii="Times New Roman" w:hAnsi="Times New Roman"/>
          <w:szCs w:val="28"/>
        </w:rPr>
        <w:t xml:space="preserve"> và tiến hành giới thiệu nhân sự bằng phiếu kín. </w:t>
      </w:r>
      <w:r w:rsidRPr="000C4DCE">
        <w:rPr>
          <w:rFonts w:ascii="Times New Roman" w:hAnsi="Times New Roman"/>
          <w:szCs w:val="28"/>
        </w:rPr>
        <w:t>Mỗi thành viên được giới thiệu không quá cơ cấu, số lượng chức danh theo quy định</w:t>
      </w:r>
      <w:r w:rsidRPr="000C4DCE">
        <w:rPr>
          <w:rStyle w:val="FootnoteReference"/>
          <w:rFonts w:ascii="Times New Roman" w:hAnsi="Times New Roman"/>
          <w:szCs w:val="28"/>
        </w:rPr>
        <w:footnoteReference w:id="3"/>
      </w:r>
      <w:r w:rsidR="00802940" w:rsidRPr="000C4DCE">
        <w:rPr>
          <w:rFonts w:ascii="Times New Roman" w:hAnsi="Times New Roman"/>
          <w:szCs w:val="28"/>
        </w:rPr>
        <w:t xml:space="preserve"> và lựa chọn</w:t>
      </w:r>
      <w:r w:rsidR="000C4DCE" w:rsidRPr="000C4DCE">
        <w:rPr>
          <w:rFonts w:ascii="Times New Roman" w:hAnsi="Times New Roman"/>
          <w:szCs w:val="28"/>
        </w:rPr>
        <w:t>,</w:t>
      </w:r>
      <w:r w:rsidR="00802940" w:rsidRPr="000C4DCE">
        <w:rPr>
          <w:rFonts w:ascii="Times New Roman" w:hAnsi="Times New Roman"/>
          <w:szCs w:val="28"/>
        </w:rPr>
        <w:t xml:space="preserve"> giới thiệu nhân sự trong danh sách nhân sự được giới thiệu ở bước 1. Kết quả kiểm phiếu không công bố tại hội nghị này</w:t>
      </w:r>
      <w:r w:rsidRPr="000C4DCE">
        <w:rPr>
          <w:rFonts w:ascii="Times New Roman" w:hAnsi="Times New Roman"/>
          <w:szCs w:val="28"/>
        </w:rPr>
        <w:t>.</w:t>
      </w:r>
    </w:p>
    <w:p w:rsidR="004E3693" w:rsidRPr="000C4DCE" w:rsidRDefault="000C4DCE" w:rsidP="000C4DCE">
      <w:pPr>
        <w:widowControl w:val="0"/>
        <w:spacing w:after="100" w:line="360" w:lineRule="exact"/>
        <w:ind w:firstLine="582"/>
        <w:jc w:val="both"/>
        <w:rPr>
          <w:rFonts w:ascii="Times New Roman" w:hAnsi="Times New Roman"/>
          <w:i/>
          <w:szCs w:val="28"/>
        </w:rPr>
      </w:pPr>
      <w:r w:rsidRPr="000C4DCE">
        <w:rPr>
          <w:rFonts w:ascii="Times New Roman" w:hAnsi="Times New Roman"/>
          <w:b/>
          <w:szCs w:val="28"/>
        </w:rPr>
        <w:t xml:space="preserve">* </w:t>
      </w:r>
      <w:r w:rsidR="004E3693" w:rsidRPr="000C4DCE">
        <w:rPr>
          <w:rFonts w:ascii="Times New Roman" w:hAnsi="Times New Roman"/>
          <w:b/>
          <w:szCs w:val="28"/>
        </w:rPr>
        <w:t xml:space="preserve">Bước </w:t>
      </w:r>
      <w:r w:rsidR="0061158A" w:rsidRPr="000C4DCE">
        <w:rPr>
          <w:rFonts w:ascii="Times New Roman" w:hAnsi="Times New Roman"/>
          <w:b/>
          <w:szCs w:val="28"/>
        </w:rPr>
        <w:t>3</w:t>
      </w:r>
      <w:r w:rsidR="004E3693" w:rsidRPr="000C4DCE">
        <w:rPr>
          <w:rFonts w:ascii="Times New Roman" w:hAnsi="Times New Roman"/>
          <w:b/>
          <w:szCs w:val="28"/>
        </w:rPr>
        <w:t>:</w:t>
      </w:r>
      <w:r w:rsidR="004E3693" w:rsidRPr="000C4DCE">
        <w:rPr>
          <w:rFonts w:ascii="Times New Roman" w:hAnsi="Times New Roman"/>
          <w:szCs w:val="28"/>
        </w:rPr>
        <w:t xml:space="preserve"> Hội nghị chi bộ</w:t>
      </w:r>
      <w:r w:rsidR="004E3693" w:rsidRPr="000C4DCE">
        <w:rPr>
          <w:rFonts w:ascii="Times New Roman" w:hAnsi="Times New Roman"/>
          <w:i/>
          <w:szCs w:val="28"/>
        </w:rPr>
        <w:t>.</w:t>
      </w:r>
    </w:p>
    <w:p w:rsidR="00762210" w:rsidRPr="000C4DCE" w:rsidRDefault="00762210"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 xml:space="preserve">- </w:t>
      </w:r>
      <w:r w:rsidR="00802940" w:rsidRPr="000C4DCE">
        <w:rPr>
          <w:rFonts w:ascii="Times New Roman" w:hAnsi="Times New Roman"/>
          <w:szCs w:val="28"/>
        </w:rPr>
        <w:t>Bí thư</w:t>
      </w:r>
      <w:r w:rsidRPr="000C4DCE">
        <w:rPr>
          <w:rFonts w:ascii="Times New Roman" w:hAnsi="Times New Roman"/>
          <w:szCs w:val="28"/>
        </w:rPr>
        <w:t xml:space="preserve"> chi bộ </w:t>
      </w:r>
      <w:r w:rsidR="00802940" w:rsidRPr="000C4DCE">
        <w:rPr>
          <w:rFonts w:ascii="Times New Roman" w:hAnsi="Times New Roman"/>
          <w:szCs w:val="28"/>
        </w:rPr>
        <w:t xml:space="preserve">quán triệt nội dung </w:t>
      </w:r>
      <w:r w:rsidRPr="000C4DCE">
        <w:rPr>
          <w:rFonts w:ascii="Times New Roman" w:hAnsi="Times New Roman"/>
          <w:szCs w:val="28"/>
        </w:rPr>
        <w:t>hướng dẫn</w:t>
      </w:r>
      <w:r w:rsidR="000C4DCE" w:rsidRPr="000C4DCE">
        <w:rPr>
          <w:rFonts w:ascii="Times New Roman" w:hAnsi="Times New Roman"/>
          <w:szCs w:val="28"/>
        </w:rPr>
        <w:t>,</w:t>
      </w:r>
      <w:r w:rsidRPr="000C4DCE">
        <w:rPr>
          <w:rFonts w:ascii="Times New Roman" w:hAnsi="Times New Roman"/>
          <w:szCs w:val="28"/>
        </w:rPr>
        <w:t xml:space="preserve"> quy định </w:t>
      </w:r>
      <w:r w:rsidR="00802940" w:rsidRPr="000C4DCE">
        <w:rPr>
          <w:rFonts w:ascii="Times New Roman" w:hAnsi="Times New Roman"/>
          <w:szCs w:val="28"/>
        </w:rPr>
        <w:t xml:space="preserve">của </w:t>
      </w:r>
      <w:r w:rsidRPr="000C4DCE">
        <w:rPr>
          <w:rFonts w:ascii="Times New Roman" w:hAnsi="Times New Roman"/>
          <w:szCs w:val="28"/>
        </w:rPr>
        <w:t>cấp trên về công tác nhân sự đại</w:t>
      </w:r>
      <w:r w:rsidR="00F2127F" w:rsidRPr="000C4DCE">
        <w:rPr>
          <w:rFonts w:ascii="Times New Roman" w:hAnsi="Times New Roman"/>
          <w:szCs w:val="28"/>
        </w:rPr>
        <w:t xml:space="preserve"> hội chi bộ </w:t>
      </w:r>
      <w:r w:rsidR="00802940" w:rsidRPr="000C4DCE">
        <w:rPr>
          <w:rFonts w:ascii="Times New Roman" w:hAnsi="Times New Roman"/>
          <w:szCs w:val="28"/>
        </w:rPr>
        <w:t xml:space="preserve">cơ sở </w:t>
      </w:r>
      <w:r w:rsidR="00F2127F" w:rsidRPr="000C4DCE">
        <w:rPr>
          <w:rFonts w:ascii="Times New Roman" w:hAnsi="Times New Roman"/>
          <w:szCs w:val="28"/>
        </w:rPr>
        <w:t>nhiệm kỳ 2025 - 2030</w:t>
      </w:r>
      <w:r w:rsidRPr="000C4DCE">
        <w:rPr>
          <w:rFonts w:ascii="Times New Roman" w:hAnsi="Times New Roman"/>
          <w:szCs w:val="28"/>
        </w:rPr>
        <w:t xml:space="preserve">. </w:t>
      </w:r>
    </w:p>
    <w:p w:rsidR="004E3693" w:rsidRPr="000C4DCE" w:rsidRDefault="00762210"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 Báo cáo</w:t>
      </w:r>
      <w:r w:rsidR="004E3693" w:rsidRPr="000C4DCE">
        <w:rPr>
          <w:rFonts w:ascii="Times New Roman" w:hAnsi="Times New Roman"/>
          <w:szCs w:val="28"/>
        </w:rPr>
        <w:t xml:space="preserve"> kết quả phiếu giới thiệu ở các hội nghị; kết quả xác minh, kết luận những vấn đề mới nảy sinh </w:t>
      </w:r>
      <w:r w:rsidR="004E3693" w:rsidRPr="000C4DCE">
        <w:rPr>
          <w:rFonts w:ascii="Times New Roman" w:hAnsi="Times New Roman"/>
          <w:i/>
          <w:szCs w:val="28"/>
        </w:rPr>
        <w:t>(nếu có)</w:t>
      </w:r>
      <w:r w:rsidR="004E3693" w:rsidRPr="000C4DCE">
        <w:rPr>
          <w:rFonts w:ascii="Times New Roman" w:hAnsi="Times New Roman"/>
          <w:szCs w:val="28"/>
        </w:rPr>
        <w:t xml:space="preserve"> đối với nhân sự; chi bộ thảo luận và biểu quyết giới thiệu nhân sự </w:t>
      </w:r>
      <w:r w:rsidR="004E3693" w:rsidRPr="000C4DCE">
        <w:rPr>
          <w:rFonts w:ascii="Times New Roman" w:hAnsi="Times New Roman"/>
          <w:i/>
          <w:szCs w:val="28"/>
        </w:rPr>
        <w:t>(bằng phiếu kín)</w:t>
      </w:r>
      <w:r w:rsidR="004E3693" w:rsidRPr="000C4DCE">
        <w:rPr>
          <w:rFonts w:ascii="Times New Roman" w:hAnsi="Times New Roman"/>
          <w:szCs w:val="28"/>
        </w:rPr>
        <w:t xml:space="preserve"> chi ủy, bí thư, phó bí thư chi bộ. </w:t>
      </w:r>
    </w:p>
    <w:p w:rsidR="004E3693" w:rsidRPr="000C4DCE" w:rsidRDefault="004E3693" w:rsidP="000C4DCE">
      <w:pPr>
        <w:widowControl w:val="0"/>
        <w:spacing w:after="100" w:line="360" w:lineRule="exact"/>
        <w:ind w:firstLine="582"/>
        <w:jc w:val="both"/>
        <w:rPr>
          <w:rFonts w:ascii="Times New Roman" w:hAnsi="Times New Roman"/>
          <w:szCs w:val="28"/>
        </w:rPr>
      </w:pPr>
      <w:r w:rsidRPr="000C4DCE">
        <w:rPr>
          <w:rFonts w:ascii="Times New Roman" w:hAnsi="Times New Roman"/>
          <w:i/>
          <w:szCs w:val="28"/>
        </w:rPr>
        <w:t xml:space="preserve">Nguyên tắc </w:t>
      </w:r>
      <w:r w:rsidR="00802940" w:rsidRPr="000C4DCE">
        <w:rPr>
          <w:rFonts w:ascii="Times New Roman" w:hAnsi="Times New Roman"/>
          <w:i/>
          <w:szCs w:val="28"/>
        </w:rPr>
        <w:t xml:space="preserve">biểu quyết </w:t>
      </w:r>
      <w:r w:rsidRPr="000C4DCE">
        <w:rPr>
          <w:rFonts w:ascii="Times New Roman" w:hAnsi="Times New Roman"/>
          <w:i/>
          <w:szCs w:val="28"/>
        </w:rPr>
        <w:t>giới thiệu, lựa chọn:</w:t>
      </w:r>
      <w:r w:rsidRPr="000C4DCE">
        <w:rPr>
          <w:rFonts w:ascii="Times New Roman" w:hAnsi="Times New Roman"/>
          <w:szCs w:val="28"/>
        </w:rPr>
        <w:t xml:space="preserve"> </w:t>
      </w:r>
      <w:r w:rsidR="00802940" w:rsidRPr="000C4DCE">
        <w:rPr>
          <w:rFonts w:ascii="Times New Roman" w:hAnsi="Times New Roman"/>
          <w:szCs w:val="28"/>
        </w:rPr>
        <w:t xml:space="preserve">Mỗi thành viên được biểu quyết giới thiệu không quá cơ cấu, số lượng quy định và lựa chọn biểu quyết giới thiệu nhân sự trong danh sách nhân sự ở bước 2. </w:t>
      </w:r>
      <w:r w:rsidRPr="000C4DCE">
        <w:rPr>
          <w:rFonts w:ascii="Times New Roman" w:hAnsi="Times New Roman"/>
          <w:szCs w:val="28"/>
        </w:rPr>
        <w:t xml:space="preserve">Nhân sự được lựa chọn, giới thiệu phải đạt tỷ lệ phiếu đồng ý trên 50% tổng số đảng viên chi bộ và lấy từ trên xuống cho đủ số lượng theo quy định </w:t>
      </w:r>
      <w:r w:rsidR="000D54E1" w:rsidRPr="000C4DCE">
        <w:rPr>
          <w:rFonts w:ascii="Times New Roman" w:hAnsi="Times New Roman"/>
          <w:i/>
          <w:szCs w:val="28"/>
        </w:rPr>
        <w:t xml:space="preserve">(tính </w:t>
      </w:r>
      <w:r w:rsidR="004706FC" w:rsidRPr="000C4DCE">
        <w:rPr>
          <w:rFonts w:ascii="Times New Roman" w:hAnsi="Times New Roman"/>
          <w:i/>
          <w:szCs w:val="28"/>
        </w:rPr>
        <w:t xml:space="preserve">cả </w:t>
      </w:r>
      <w:r w:rsidRPr="000C4DCE">
        <w:rPr>
          <w:rFonts w:ascii="Times New Roman" w:hAnsi="Times New Roman"/>
          <w:i/>
          <w:szCs w:val="28"/>
        </w:rPr>
        <w:t xml:space="preserve">số dư </w:t>
      </w:r>
      <w:r w:rsidR="000D54E1" w:rsidRPr="000C4DCE">
        <w:rPr>
          <w:rFonts w:ascii="Times New Roman" w:hAnsi="Times New Roman"/>
          <w:i/>
          <w:szCs w:val="28"/>
        </w:rPr>
        <w:t>tối đa 01 người</w:t>
      </w:r>
      <w:r w:rsidRPr="000C4DCE">
        <w:rPr>
          <w:rFonts w:ascii="Times New Roman" w:hAnsi="Times New Roman"/>
          <w:i/>
          <w:szCs w:val="28"/>
        </w:rPr>
        <w:t xml:space="preserve"> so với tổng số chi ủy viên được phân bổ theo quy định)</w:t>
      </w:r>
      <w:r w:rsidRPr="000C4DCE">
        <w:rPr>
          <w:rFonts w:ascii="Times New Roman" w:hAnsi="Times New Roman"/>
          <w:szCs w:val="28"/>
        </w:rPr>
        <w:t xml:space="preserve">. Trường hợp có 02 người trở lên có cùng số phiếu bằng nhau thì lựa chọn nhân sự do bí thư chi bộ giới thiệu. </w:t>
      </w:r>
      <w:r w:rsidR="00802940" w:rsidRPr="000C4DCE">
        <w:rPr>
          <w:rFonts w:ascii="Times New Roman" w:hAnsi="Times New Roman"/>
          <w:szCs w:val="28"/>
        </w:rPr>
        <w:t>Kết quả kiểm phiếu được công bố tại hội nghị này.</w:t>
      </w:r>
    </w:p>
    <w:p w:rsidR="003E2D27" w:rsidRPr="000C4DCE" w:rsidRDefault="004E3693" w:rsidP="000C4DCE">
      <w:pPr>
        <w:widowControl w:val="0"/>
        <w:spacing w:after="100" w:line="360" w:lineRule="exact"/>
        <w:ind w:firstLine="582"/>
        <w:jc w:val="both"/>
        <w:rPr>
          <w:rFonts w:ascii="Times New Roman" w:hAnsi="Times New Roman"/>
          <w:szCs w:val="28"/>
        </w:rPr>
      </w:pPr>
      <w:r w:rsidRPr="000C4DCE">
        <w:rPr>
          <w:rFonts w:ascii="Times New Roman" w:hAnsi="Times New Roman"/>
          <w:szCs w:val="28"/>
        </w:rPr>
        <w:t xml:space="preserve">Chi ủy lập hồ sơ báo cáo Ban Thường vụ Thị ủy xem xét, phê duyệt. </w:t>
      </w:r>
    </w:p>
    <w:p w:rsidR="00922A6A" w:rsidRPr="000C4DCE" w:rsidRDefault="00922A6A" w:rsidP="000C4DCE">
      <w:pPr>
        <w:widowControl w:val="0"/>
        <w:spacing w:after="100" w:line="360" w:lineRule="exact"/>
        <w:ind w:firstLine="567"/>
        <w:jc w:val="both"/>
        <w:rPr>
          <w:rFonts w:ascii="Times New Roman" w:hAnsi="Times New Roman"/>
          <w:iCs/>
          <w:szCs w:val="28"/>
          <w:lang w:val="zu-ZA"/>
        </w:rPr>
      </w:pPr>
      <w:r w:rsidRPr="000C4DCE">
        <w:rPr>
          <w:rFonts w:ascii="Times New Roman" w:hAnsi="Times New Roman"/>
          <w:b/>
          <w:i/>
          <w:szCs w:val="28"/>
          <w:lang w:val="zu-ZA"/>
        </w:rPr>
        <w:t>* Lưu ý:</w:t>
      </w:r>
      <w:r w:rsidRPr="000C4DCE">
        <w:rPr>
          <w:rFonts w:ascii="Times New Roman" w:hAnsi="Times New Roman"/>
          <w:b/>
          <w:iCs/>
          <w:szCs w:val="28"/>
          <w:lang w:val="zu-ZA"/>
        </w:rPr>
        <w:t xml:space="preserve"> </w:t>
      </w:r>
      <w:r w:rsidRPr="000C4DCE">
        <w:rPr>
          <w:rFonts w:ascii="Times New Roman" w:hAnsi="Times New Roman"/>
          <w:iCs/>
          <w:szCs w:val="28"/>
          <w:lang w:val="zu-ZA"/>
        </w:rPr>
        <w:t>Các hội nghị thực hiện quy trình nhân sự chỉ được tiến hành khi có ít nhất 2/3 số người được triệu tập có mặt tham dự.</w:t>
      </w:r>
    </w:p>
    <w:p w:rsidR="00922A6A" w:rsidRPr="000D6D75" w:rsidRDefault="000D6D75" w:rsidP="000C4DCE">
      <w:pPr>
        <w:pStyle w:val="BodyText10"/>
        <w:shd w:val="clear" w:color="auto" w:fill="auto"/>
        <w:spacing w:before="120" w:after="0" w:line="240" w:lineRule="auto"/>
        <w:jc w:val="center"/>
        <w:rPr>
          <w:b/>
          <w:sz w:val="28"/>
          <w:szCs w:val="28"/>
          <w:lang w:val="zu-ZA"/>
        </w:rPr>
      </w:pPr>
      <w:r w:rsidRPr="0010046A">
        <w:rPr>
          <w:b/>
          <w:sz w:val="28"/>
          <w:szCs w:val="28"/>
          <w:lang w:val="zu-ZA"/>
        </w:rPr>
        <w:t>----</w:t>
      </w:r>
      <w:r w:rsidR="006D2EFC">
        <w:rPr>
          <w:b/>
          <w:sz w:val="28"/>
          <w:szCs w:val="28"/>
          <w:lang w:val="zu-ZA"/>
        </w:rPr>
        <w:t>-</w:t>
      </w:r>
    </w:p>
    <w:sectPr w:rsidR="00922A6A" w:rsidRPr="000D6D75" w:rsidSect="000D6D75">
      <w:headerReference w:type="default" r:id="rId8"/>
      <w:pgSz w:w="11906" w:h="16838" w:code="9"/>
      <w:pgMar w:top="964" w:right="851" w:bottom="96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24" w:rsidRDefault="00967924" w:rsidP="00922A6A">
      <w:r>
        <w:separator/>
      </w:r>
    </w:p>
  </w:endnote>
  <w:endnote w:type="continuationSeparator" w:id="0">
    <w:p w:rsidR="00967924" w:rsidRDefault="00967924" w:rsidP="0092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24" w:rsidRDefault="00967924" w:rsidP="00922A6A">
      <w:r>
        <w:separator/>
      </w:r>
    </w:p>
  </w:footnote>
  <w:footnote w:type="continuationSeparator" w:id="0">
    <w:p w:rsidR="00967924" w:rsidRDefault="00967924" w:rsidP="00922A6A">
      <w:r>
        <w:continuationSeparator/>
      </w:r>
    </w:p>
  </w:footnote>
  <w:footnote w:id="1">
    <w:p w:rsidR="00A12879" w:rsidRPr="000C4DCE" w:rsidRDefault="00A12879" w:rsidP="000C4DCE">
      <w:pPr>
        <w:pStyle w:val="FootnoteText"/>
        <w:ind w:firstLine="284"/>
        <w:jc w:val="both"/>
        <w:rPr>
          <w:rFonts w:ascii="Times New Roman" w:hAnsi="Times New Roman"/>
          <w:color w:val="000000"/>
        </w:rPr>
      </w:pPr>
      <w:r w:rsidRPr="000C4DCE">
        <w:rPr>
          <w:rStyle w:val="FootnoteReference"/>
          <w:rFonts w:ascii="Times New Roman" w:hAnsi="Times New Roman"/>
        </w:rPr>
        <w:footnoteRef/>
      </w:r>
      <w:r w:rsidRPr="000C4DCE">
        <w:rPr>
          <w:rFonts w:ascii="Times New Roman" w:hAnsi="Times New Roman"/>
        </w:rPr>
        <w:t xml:space="preserve"> </w:t>
      </w:r>
      <w:r w:rsidR="005E10C9" w:rsidRPr="000C4DCE">
        <w:rPr>
          <w:rFonts w:ascii="Times New Roman" w:hAnsi="Times New Roman"/>
        </w:rPr>
        <w:t xml:space="preserve">Đối với nhân sự bí thư: </w:t>
      </w:r>
      <w:r w:rsidR="005E10C9" w:rsidRPr="000C4DCE">
        <w:rPr>
          <w:rFonts w:ascii="Times New Roman" w:hAnsi="Times New Roman"/>
          <w:color w:val="000000"/>
        </w:rPr>
        <w:t xml:space="preserve">Thực hiện chủ trương bí thư cấp ủy đồng thời là thủ trưởng cơ quan theo Quy định số 138-QĐ/TW </w:t>
      </w:r>
      <w:r w:rsidR="005E10C9" w:rsidRPr="000C4DCE">
        <w:rPr>
          <w:rFonts w:ascii="Times New Roman" w:hAnsi="Times New Roman"/>
          <w:iCs/>
          <w:color w:val="000000"/>
        </w:rPr>
        <w:t xml:space="preserve">ngày 01/12/2023 của </w:t>
      </w:r>
      <w:r w:rsidR="005E10C9" w:rsidRPr="000C4DCE">
        <w:rPr>
          <w:rFonts w:ascii="Times New Roman" w:hAnsi="Times New Roman"/>
          <w:color w:val="000000"/>
        </w:rPr>
        <w:t>Ban Bí thư.</w:t>
      </w:r>
    </w:p>
  </w:footnote>
  <w:footnote w:id="2">
    <w:p w:rsidR="006D21FC" w:rsidRPr="000C4DCE" w:rsidRDefault="006D21FC" w:rsidP="000C4DCE">
      <w:pPr>
        <w:pStyle w:val="FootnoteText"/>
        <w:jc w:val="both"/>
        <w:rPr>
          <w:rFonts w:ascii="Times New Roman" w:hAnsi="Times New Roman"/>
        </w:rPr>
      </w:pPr>
      <w:r w:rsidRPr="000C4DCE">
        <w:rPr>
          <w:rStyle w:val="FootnoteReference"/>
          <w:rFonts w:ascii="Times New Roman" w:hAnsi="Times New Roman"/>
        </w:rPr>
        <w:footnoteRef/>
      </w:r>
      <w:r w:rsidRPr="000C4DCE">
        <w:rPr>
          <w:rFonts w:ascii="Times New Roman" w:hAnsi="Times New Roman"/>
        </w:rPr>
        <w:t xml:space="preserve"> Dự kiến nhân sự chi ủy phải có số dư ít nhất 01 người so với số lượng cấp ủy viên theo quy định.</w:t>
      </w:r>
    </w:p>
  </w:footnote>
  <w:footnote w:id="3">
    <w:p w:rsidR="004E3693" w:rsidRPr="000C4DCE" w:rsidRDefault="004E3693" w:rsidP="000C4DCE">
      <w:pPr>
        <w:pStyle w:val="FootnoteText"/>
        <w:jc w:val="both"/>
        <w:rPr>
          <w:rFonts w:ascii="Times New Roman" w:hAnsi="Times New Roman"/>
          <w:color w:val="000000"/>
        </w:rPr>
      </w:pPr>
      <w:r w:rsidRPr="000C4DCE">
        <w:rPr>
          <w:rStyle w:val="FootnoteReference"/>
          <w:rFonts w:ascii="Times New Roman" w:hAnsi="Times New Roman"/>
        </w:rPr>
        <w:footnoteRef/>
      </w:r>
      <w:r w:rsidRPr="000C4DCE">
        <w:rPr>
          <w:rFonts w:ascii="Times New Roman" w:hAnsi="Times New Roman"/>
        </w:rPr>
        <w:t xml:space="preserve"> Đối với </w:t>
      </w:r>
      <w:r w:rsidR="005E10C9" w:rsidRPr="000C4DCE">
        <w:rPr>
          <w:rFonts w:ascii="Times New Roman" w:hAnsi="Times New Roman"/>
        </w:rPr>
        <w:t>nhân sự</w:t>
      </w:r>
      <w:r w:rsidRPr="000C4DCE">
        <w:rPr>
          <w:rFonts w:ascii="Times New Roman" w:hAnsi="Times New Roman"/>
        </w:rPr>
        <w:t xml:space="preserve"> bí thư: </w:t>
      </w:r>
      <w:r w:rsidRPr="000C4DCE">
        <w:rPr>
          <w:rFonts w:ascii="Times New Roman" w:hAnsi="Times New Roman"/>
          <w:color w:val="000000"/>
        </w:rPr>
        <w:t xml:space="preserve">Thực hiện chủ trương bí thư cấp ủy đồng thời là thủ trưởng cơ quan theo Quy định số 138-QĐ/TW </w:t>
      </w:r>
      <w:r w:rsidRPr="000C4DCE">
        <w:rPr>
          <w:rFonts w:ascii="Times New Roman" w:hAnsi="Times New Roman"/>
          <w:iCs/>
          <w:color w:val="000000"/>
        </w:rPr>
        <w:t xml:space="preserve">ngày 01/12/2023 của </w:t>
      </w:r>
      <w:r w:rsidRPr="000C4DCE">
        <w:rPr>
          <w:rFonts w:ascii="Times New Roman" w:hAnsi="Times New Roman"/>
          <w:color w:val="000000"/>
        </w:rPr>
        <w:t>Ban Bí thư.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842404"/>
      <w:docPartObj>
        <w:docPartGallery w:val="Page Numbers (Top of Page)"/>
        <w:docPartUnique/>
      </w:docPartObj>
    </w:sdtPr>
    <w:sdtEndPr>
      <w:rPr>
        <w:rFonts w:ascii="Times New Roman" w:hAnsi="Times New Roman"/>
        <w:noProof/>
      </w:rPr>
    </w:sdtEndPr>
    <w:sdtContent>
      <w:p w:rsidR="00E40A20" w:rsidRPr="00E40A20" w:rsidRDefault="00E40A20">
        <w:pPr>
          <w:pStyle w:val="Header"/>
          <w:jc w:val="center"/>
          <w:rPr>
            <w:rFonts w:ascii="Times New Roman" w:hAnsi="Times New Roman"/>
          </w:rPr>
        </w:pPr>
        <w:r w:rsidRPr="00E40A20">
          <w:rPr>
            <w:rFonts w:ascii="Times New Roman" w:hAnsi="Times New Roman"/>
          </w:rPr>
          <w:fldChar w:fldCharType="begin"/>
        </w:r>
        <w:r w:rsidRPr="00E40A20">
          <w:rPr>
            <w:rFonts w:ascii="Times New Roman" w:hAnsi="Times New Roman"/>
          </w:rPr>
          <w:instrText xml:space="preserve"> PAGE   \* MERGEFORMAT </w:instrText>
        </w:r>
        <w:r w:rsidRPr="00E40A20">
          <w:rPr>
            <w:rFonts w:ascii="Times New Roman" w:hAnsi="Times New Roman"/>
          </w:rPr>
          <w:fldChar w:fldCharType="separate"/>
        </w:r>
        <w:r w:rsidR="00325ECA">
          <w:rPr>
            <w:rFonts w:ascii="Times New Roman" w:hAnsi="Times New Roman"/>
            <w:noProof/>
          </w:rPr>
          <w:t>2</w:t>
        </w:r>
        <w:r w:rsidRPr="00E40A20">
          <w:rPr>
            <w:rFonts w:ascii="Times New Roman" w:hAnsi="Times New Roman"/>
            <w:noProof/>
          </w:rPr>
          <w:fldChar w:fldCharType="end"/>
        </w:r>
      </w:p>
    </w:sdtContent>
  </w:sdt>
  <w:p w:rsidR="00E40A20" w:rsidRDefault="00E40A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731"/>
    <w:multiLevelType w:val="hybridMultilevel"/>
    <w:tmpl w:val="43FEE17C"/>
    <w:lvl w:ilvl="0" w:tplc="A5B4656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BDA4997"/>
    <w:multiLevelType w:val="hybridMultilevel"/>
    <w:tmpl w:val="C3029608"/>
    <w:lvl w:ilvl="0" w:tplc="5F3011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87F7969"/>
    <w:multiLevelType w:val="singleLevel"/>
    <w:tmpl w:val="16122A86"/>
    <w:lvl w:ilvl="0">
      <w:start w:val="2"/>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205B7310"/>
    <w:multiLevelType w:val="hybridMultilevel"/>
    <w:tmpl w:val="167AAA44"/>
    <w:lvl w:ilvl="0" w:tplc="9862656A">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9625092"/>
    <w:multiLevelType w:val="hybridMultilevel"/>
    <w:tmpl w:val="614C1134"/>
    <w:lvl w:ilvl="0" w:tplc="4998E04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5995C40"/>
    <w:multiLevelType w:val="hybridMultilevel"/>
    <w:tmpl w:val="6C6CC4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FCF6B86"/>
    <w:multiLevelType w:val="hybridMultilevel"/>
    <w:tmpl w:val="9DBCE14C"/>
    <w:lvl w:ilvl="0" w:tplc="28441D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0726A2C"/>
    <w:multiLevelType w:val="hybridMultilevel"/>
    <w:tmpl w:val="3A52A6B4"/>
    <w:lvl w:ilvl="0" w:tplc="03B6C6B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DD672A5"/>
    <w:multiLevelType w:val="hybridMultilevel"/>
    <w:tmpl w:val="DCEE50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E602A88"/>
    <w:multiLevelType w:val="hybridMultilevel"/>
    <w:tmpl w:val="D0D630FC"/>
    <w:lvl w:ilvl="0" w:tplc="B3BE001E">
      <w:start w:val="1"/>
      <w:numFmt w:val="bullet"/>
      <w:lvlText w:val="-"/>
      <w:lvlJc w:val="left"/>
      <w:pPr>
        <w:ind w:left="7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084FE9A">
      <w:start w:val="1"/>
      <w:numFmt w:val="bullet"/>
      <w:lvlText w:val="o"/>
      <w:lvlJc w:val="left"/>
      <w:pPr>
        <w:ind w:left="18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0CC06EA8">
      <w:start w:val="1"/>
      <w:numFmt w:val="bullet"/>
      <w:lvlText w:val="▪"/>
      <w:lvlJc w:val="left"/>
      <w:pPr>
        <w:ind w:left="25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BA0274F8">
      <w:start w:val="1"/>
      <w:numFmt w:val="bullet"/>
      <w:lvlText w:val="•"/>
      <w:lvlJc w:val="left"/>
      <w:pPr>
        <w:ind w:left="326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BC709772">
      <w:start w:val="1"/>
      <w:numFmt w:val="bullet"/>
      <w:lvlText w:val="o"/>
      <w:lvlJc w:val="left"/>
      <w:pPr>
        <w:ind w:left="398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65A87236">
      <w:start w:val="1"/>
      <w:numFmt w:val="bullet"/>
      <w:lvlText w:val="▪"/>
      <w:lvlJc w:val="left"/>
      <w:pPr>
        <w:ind w:left="470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0E343BF2">
      <w:start w:val="1"/>
      <w:numFmt w:val="bullet"/>
      <w:lvlText w:val="•"/>
      <w:lvlJc w:val="left"/>
      <w:pPr>
        <w:ind w:left="54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2D2A306E">
      <w:start w:val="1"/>
      <w:numFmt w:val="bullet"/>
      <w:lvlText w:val="o"/>
      <w:lvlJc w:val="left"/>
      <w:pPr>
        <w:ind w:left="61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442A4CC8">
      <w:start w:val="1"/>
      <w:numFmt w:val="bullet"/>
      <w:lvlText w:val="▪"/>
      <w:lvlJc w:val="left"/>
      <w:pPr>
        <w:ind w:left="686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0" w15:restartNumberingAfterBreak="0">
    <w:nsid w:val="76723FC0"/>
    <w:multiLevelType w:val="hybridMultilevel"/>
    <w:tmpl w:val="F3CEAB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8"/>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6A"/>
    <w:rsid w:val="00080007"/>
    <w:rsid w:val="0008231D"/>
    <w:rsid w:val="00084035"/>
    <w:rsid w:val="000A34C4"/>
    <w:rsid w:val="000B20A8"/>
    <w:rsid w:val="000C4DCE"/>
    <w:rsid w:val="000D54E1"/>
    <w:rsid w:val="000D6D75"/>
    <w:rsid w:val="0010046A"/>
    <w:rsid w:val="00100D5A"/>
    <w:rsid w:val="001034E1"/>
    <w:rsid w:val="00117341"/>
    <w:rsid w:val="001A3547"/>
    <w:rsid w:val="001E5690"/>
    <w:rsid w:val="001F238A"/>
    <w:rsid w:val="00281DD5"/>
    <w:rsid w:val="002B2871"/>
    <w:rsid w:val="00324E5B"/>
    <w:rsid w:val="00325ECA"/>
    <w:rsid w:val="00330334"/>
    <w:rsid w:val="003C2609"/>
    <w:rsid w:val="003C6024"/>
    <w:rsid w:val="003E1BDC"/>
    <w:rsid w:val="003E2D27"/>
    <w:rsid w:val="00401B5C"/>
    <w:rsid w:val="00414D13"/>
    <w:rsid w:val="00456DCE"/>
    <w:rsid w:val="004706FC"/>
    <w:rsid w:val="004E3693"/>
    <w:rsid w:val="00565E2D"/>
    <w:rsid w:val="005C44D3"/>
    <w:rsid w:val="005E10C9"/>
    <w:rsid w:val="0061158A"/>
    <w:rsid w:val="00621B99"/>
    <w:rsid w:val="006A49FD"/>
    <w:rsid w:val="006A4F73"/>
    <w:rsid w:val="006C0B70"/>
    <w:rsid w:val="006D21FC"/>
    <w:rsid w:val="006D2EFC"/>
    <w:rsid w:val="00751249"/>
    <w:rsid w:val="00762210"/>
    <w:rsid w:val="007C274F"/>
    <w:rsid w:val="007C6124"/>
    <w:rsid w:val="00802940"/>
    <w:rsid w:val="008A4AA6"/>
    <w:rsid w:val="009059C0"/>
    <w:rsid w:val="00922A6A"/>
    <w:rsid w:val="00967924"/>
    <w:rsid w:val="009A01F6"/>
    <w:rsid w:val="00A12879"/>
    <w:rsid w:val="00AB6BA0"/>
    <w:rsid w:val="00AD6BA2"/>
    <w:rsid w:val="00B21FEE"/>
    <w:rsid w:val="00B368B9"/>
    <w:rsid w:val="00B70D9D"/>
    <w:rsid w:val="00B82796"/>
    <w:rsid w:val="00B9313C"/>
    <w:rsid w:val="00BC061A"/>
    <w:rsid w:val="00BD64D5"/>
    <w:rsid w:val="00C03FB1"/>
    <w:rsid w:val="00C2219E"/>
    <w:rsid w:val="00C63ABD"/>
    <w:rsid w:val="00C80761"/>
    <w:rsid w:val="00C82A3B"/>
    <w:rsid w:val="00CC2B69"/>
    <w:rsid w:val="00D008D0"/>
    <w:rsid w:val="00D22F7F"/>
    <w:rsid w:val="00D2733C"/>
    <w:rsid w:val="00D31149"/>
    <w:rsid w:val="00D50E29"/>
    <w:rsid w:val="00D73D57"/>
    <w:rsid w:val="00DB3060"/>
    <w:rsid w:val="00DD4646"/>
    <w:rsid w:val="00E10031"/>
    <w:rsid w:val="00E40A20"/>
    <w:rsid w:val="00E93E16"/>
    <w:rsid w:val="00EA4A49"/>
    <w:rsid w:val="00EC6910"/>
    <w:rsid w:val="00F02AAA"/>
    <w:rsid w:val="00F2127F"/>
    <w:rsid w:val="00F97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EF68"/>
  <w15:chartTrackingRefBased/>
  <w15:docId w15:val="{8652242B-BE66-400F-9376-6A07B15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A6A"/>
    <w:pPr>
      <w:spacing w:after="0"/>
      <w:ind w:firstLine="0"/>
    </w:pPr>
    <w:rPr>
      <w:rFonts w:ascii=".VnTime" w:eastAsia="Times New Roman" w:hAnsi=".VnTime" w:cs="Times New Roman"/>
      <w:sz w:val="28"/>
      <w:szCs w:val="20"/>
      <w:lang w:val="en-US"/>
    </w:rPr>
  </w:style>
  <w:style w:type="paragraph" w:styleId="Heading1">
    <w:name w:val="heading 1"/>
    <w:basedOn w:val="Normal"/>
    <w:next w:val="Normal"/>
    <w:link w:val="Heading1Char"/>
    <w:qFormat/>
    <w:rsid w:val="00922A6A"/>
    <w:pPr>
      <w:keepNext/>
      <w:jc w:val="center"/>
      <w:outlineLvl w:val="0"/>
    </w:pPr>
    <w:rPr>
      <w:rFonts w:ascii=".VnTimeH" w:hAnsi=".VnTimeH"/>
      <w:b/>
      <w:sz w:val="24"/>
    </w:rPr>
  </w:style>
  <w:style w:type="paragraph" w:styleId="Heading2">
    <w:name w:val="heading 2"/>
    <w:basedOn w:val="Normal"/>
    <w:next w:val="Normal"/>
    <w:link w:val="Heading2Char"/>
    <w:qFormat/>
    <w:rsid w:val="00922A6A"/>
    <w:pPr>
      <w:keepNext/>
      <w:jc w:val="center"/>
      <w:outlineLvl w:val="1"/>
    </w:pPr>
  </w:style>
  <w:style w:type="paragraph" w:styleId="Heading3">
    <w:name w:val="heading 3"/>
    <w:basedOn w:val="Normal"/>
    <w:next w:val="Normal"/>
    <w:link w:val="Heading3Char"/>
    <w:qFormat/>
    <w:rsid w:val="00922A6A"/>
    <w:pPr>
      <w:keepNext/>
      <w:framePr w:hSpace="180" w:wrap="notBeside" w:vAnchor="text" w:hAnchor="page" w:x="2152" w:y="143"/>
      <w:jc w:val="right"/>
      <w:outlineLvl w:val="2"/>
    </w:pPr>
    <w:rPr>
      <w:rFonts w:ascii=".VnTimeH" w:hAnsi=".VnTimeH"/>
      <w:b/>
    </w:rPr>
  </w:style>
  <w:style w:type="paragraph" w:styleId="Heading4">
    <w:name w:val="heading 4"/>
    <w:basedOn w:val="Normal"/>
    <w:next w:val="Normal"/>
    <w:link w:val="Heading4Char"/>
    <w:qFormat/>
    <w:rsid w:val="00922A6A"/>
    <w:pPr>
      <w:keepNext/>
      <w:tabs>
        <w:tab w:val="num" w:pos="2880"/>
      </w:tabs>
      <w:suppressAutoHyphens/>
      <w:ind w:left="1451" w:hanging="360"/>
      <w:jc w:val="center"/>
      <w:outlineLvl w:val="3"/>
    </w:pPr>
    <w:rPr>
      <w:rFonts w:eastAsia="Calibri"/>
      <w:b/>
      <w:color w:val="000000"/>
      <w:sz w:val="30"/>
      <w:lang w:eastAsia="ar-SA"/>
    </w:rPr>
  </w:style>
  <w:style w:type="paragraph" w:styleId="Heading5">
    <w:name w:val="heading 5"/>
    <w:basedOn w:val="Normal"/>
    <w:next w:val="Normal"/>
    <w:link w:val="Heading5Char"/>
    <w:qFormat/>
    <w:rsid w:val="00922A6A"/>
    <w:pPr>
      <w:keepNext/>
      <w:tabs>
        <w:tab w:val="num" w:pos="3600"/>
      </w:tabs>
      <w:suppressAutoHyphens/>
      <w:ind w:left="3600" w:right="459" w:hanging="360"/>
      <w:jc w:val="center"/>
      <w:outlineLvl w:val="4"/>
    </w:pPr>
    <w:rPr>
      <w:rFonts w:eastAsia="Calibri"/>
      <w:sz w:val="30"/>
      <w:lang w:eastAsia="ar-SA"/>
    </w:rPr>
  </w:style>
  <w:style w:type="paragraph" w:styleId="Heading6">
    <w:name w:val="heading 6"/>
    <w:basedOn w:val="Normal"/>
    <w:next w:val="Normal"/>
    <w:link w:val="Heading6Char"/>
    <w:qFormat/>
    <w:rsid w:val="00922A6A"/>
    <w:pPr>
      <w:keepNext/>
      <w:ind w:right="459"/>
      <w:jc w:val="center"/>
      <w:outlineLvl w:val="5"/>
    </w:pPr>
    <w:rPr>
      <w:rFonts w:ascii="Times New Roman" w:eastAsia="Calibri" w:hAnsi="Times New Roman"/>
      <w:i/>
      <w:sz w:val="24"/>
    </w:rPr>
  </w:style>
  <w:style w:type="paragraph" w:styleId="Heading7">
    <w:name w:val="heading 7"/>
    <w:basedOn w:val="Normal"/>
    <w:next w:val="Normal"/>
    <w:link w:val="Heading7Char"/>
    <w:qFormat/>
    <w:rsid w:val="00922A6A"/>
    <w:pPr>
      <w:spacing w:before="240" w:after="60"/>
      <w:outlineLvl w:val="6"/>
    </w:pPr>
    <w:rPr>
      <w:rFonts w:ascii="Times New Roman" w:hAnsi="Times New Roman"/>
      <w:sz w:val="24"/>
      <w:szCs w:val="24"/>
    </w:rPr>
  </w:style>
  <w:style w:type="paragraph" w:styleId="Heading9">
    <w:name w:val="heading 9"/>
    <w:basedOn w:val="Normal"/>
    <w:next w:val="Normal"/>
    <w:link w:val="Heading9Char"/>
    <w:qFormat/>
    <w:rsid w:val="00922A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A6A"/>
    <w:rPr>
      <w:rFonts w:ascii=".VnTimeH" w:eastAsia="Times New Roman" w:hAnsi=".VnTimeH" w:cs="Times New Roman"/>
      <w:b/>
      <w:sz w:val="24"/>
      <w:szCs w:val="20"/>
      <w:lang w:val="en-US"/>
    </w:rPr>
  </w:style>
  <w:style w:type="character" w:customStyle="1" w:styleId="Heading2Char">
    <w:name w:val="Heading 2 Char"/>
    <w:basedOn w:val="DefaultParagraphFont"/>
    <w:link w:val="Heading2"/>
    <w:rsid w:val="00922A6A"/>
    <w:rPr>
      <w:rFonts w:ascii=".VnTime" w:eastAsia="Times New Roman" w:hAnsi=".VnTime" w:cs="Times New Roman"/>
      <w:sz w:val="28"/>
      <w:szCs w:val="20"/>
      <w:lang w:val="en-US"/>
    </w:rPr>
  </w:style>
  <w:style w:type="character" w:customStyle="1" w:styleId="Heading3Char">
    <w:name w:val="Heading 3 Char"/>
    <w:basedOn w:val="DefaultParagraphFont"/>
    <w:link w:val="Heading3"/>
    <w:rsid w:val="00922A6A"/>
    <w:rPr>
      <w:rFonts w:ascii=".VnTimeH" w:eastAsia="Times New Roman" w:hAnsi=".VnTimeH" w:cs="Times New Roman"/>
      <w:b/>
      <w:sz w:val="28"/>
      <w:szCs w:val="20"/>
      <w:lang w:val="en-US"/>
    </w:rPr>
  </w:style>
  <w:style w:type="character" w:customStyle="1" w:styleId="Heading4Char">
    <w:name w:val="Heading 4 Char"/>
    <w:basedOn w:val="DefaultParagraphFont"/>
    <w:link w:val="Heading4"/>
    <w:rsid w:val="00922A6A"/>
    <w:rPr>
      <w:rFonts w:ascii=".VnTime" w:eastAsia="Calibri" w:hAnsi=".VnTime" w:cs="Times New Roman"/>
      <w:b/>
      <w:color w:val="000000"/>
      <w:sz w:val="30"/>
      <w:szCs w:val="20"/>
      <w:lang w:val="en-US" w:eastAsia="ar-SA"/>
    </w:rPr>
  </w:style>
  <w:style w:type="character" w:customStyle="1" w:styleId="Heading5Char">
    <w:name w:val="Heading 5 Char"/>
    <w:basedOn w:val="DefaultParagraphFont"/>
    <w:link w:val="Heading5"/>
    <w:rsid w:val="00922A6A"/>
    <w:rPr>
      <w:rFonts w:ascii=".VnTime" w:eastAsia="Calibri" w:hAnsi=".VnTime" w:cs="Times New Roman"/>
      <w:sz w:val="30"/>
      <w:szCs w:val="20"/>
      <w:lang w:val="en-US" w:eastAsia="ar-SA"/>
    </w:rPr>
  </w:style>
  <w:style w:type="character" w:customStyle="1" w:styleId="Heading6Char">
    <w:name w:val="Heading 6 Char"/>
    <w:basedOn w:val="DefaultParagraphFont"/>
    <w:link w:val="Heading6"/>
    <w:rsid w:val="00922A6A"/>
    <w:rPr>
      <w:rFonts w:ascii="Times New Roman" w:eastAsia="Calibri" w:hAnsi="Times New Roman" w:cs="Times New Roman"/>
      <w:i/>
      <w:sz w:val="24"/>
      <w:szCs w:val="20"/>
      <w:lang w:val="en-US"/>
    </w:rPr>
  </w:style>
  <w:style w:type="character" w:customStyle="1" w:styleId="Heading7Char">
    <w:name w:val="Heading 7 Char"/>
    <w:basedOn w:val="DefaultParagraphFont"/>
    <w:link w:val="Heading7"/>
    <w:rsid w:val="00922A6A"/>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922A6A"/>
    <w:rPr>
      <w:rFonts w:ascii="Arial" w:eastAsia="Times New Roman" w:hAnsi="Arial" w:cs="Arial"/>
      <w:lang w:val="en-US"/>
    </w:rPr>
  </w:style>
  <w:style w:type="paragraph" w:styleId="BodyText">
    <w:name w:val="Body Text"/>
    <w:aliases w:val="Body Text Char Char,Body Text Char Char Char,Body Text Char Char Char Char Char,Body Text Char Char Char Char,Body Text Char1"/>
    <w:basedOn w:val="Normal"/>
    <w:link w:val="BodyTextChar"/>
    <w:rsid w:val="00922A6A"/>
    <w:pPr>
      <w:jc w:val="both"/>
    </w:pPr>
    <w:rPr>
      <w:sz w:val="30"/>
    </w:rPr>
  </w:style>
  <w:style w:type="character" w:customStyle="1" w:styleId="BodyTextChar">
    <w:name w:val="Body Text Char"/>
    <w:aliases w:val="Body Text Char Char Char1,Body Text Char Char Char Char1,Body Text Char Char Char Char Char Char,Body Text Char Char Char Char Char1,Body Text Char1 Char"/>
    <w:basedOn w:val="DefaultParagraphFont"/>
    <w:link w:val="BodyText"/>
    <w:rsid w:val="00922A6A"/>
    <w:rPr>
      <w:rFonts w:ascii=".VnTime" w:eastAsia="Times New Roman" w:hAnsi=".VnTime" w:cs="Times New Roman"/>
      <w:sz w:val="30"/>
      <w:szCs w:val="20"/>
      <w:lang w:val="en-US"/>
    </w:rPr>
  </w:style>
  <w:style w:type="paragraph" w:styleId="Header">
    <w:name w:val="header"/>
    <w:basedOn w:val="Normal"/>
    <w:link w:val="HeaderChar"/>
    <w:uiPriority w:val="99"/>
    <w:rsid w:val="00922A6A"/>
    <w:pPr>
      <w:tabs>
        <w:tab w:val="center" w:pos="4320"/>
        <w:tab w:val="right" w:pos="8640"/>
      </w:tabs>
    </w:pPr>
  </w:style>
  <w:style w:type="character" w:customStyle="1" w:styleId="HeaderChar">
    <w:name w:val="Header Char"/>
    <w:basedOn w:val="DefaultParagraphFont"/>
    <w:link w:val="Header"/>
    <w:uiPriority w:val="99"/>
    <w:rsid w:val="00922A6A"/>
    <w:rPr>
      <w:rFonts w:ascii=".VnTime" w:eastAsia="Times New Roman" w:hAnsi=".VnTime" w:cs="Times New Roman"/>
      <w:sz w:val="28"/>
      <w:szCs w:val="20"/>
      <w:lang w:val="en-US"/>
    </w:rPr>
  </w:style>
  <w:style w:type="character" w:styleId="PageNumber">
    <w:name w:val="page number"/>
    <w:basedOn w:val="DefaultParagraphFont"/>
    <w:rsid w:val="00922A6A"/>
  </w:style>
  <w:style w:type="paragraph" w:styleId="Footer">
    <w:name w:val="footer"/>
    <w:basedOn w:val="Normal"/>
    <w:link w:val="FooterChar"/>
    <w:rsid w:val="00922A6A"/>
    <w:pPr>
      <w:tabs>
        <w:tab w:val="center" w:pos="4320"/>
        <w:tab w:val="right" w:pos="8640"/>
      </w:tabs>
    </w:pPr>
  </w:style>
  <w:style w:type="character" w:customStyle="1" w:styleId="FooterChar">
    <w:name w:val="Footer Char"/>
    <w:basedOn w:val="DefaultParagraphFont"/>
    <w:link w:val="Footer"/>
    <w:rsid w:val="00922A6A"/>
    <w:rPr>
      <w:rFonts w:ascii=".VnTime" w:eastAsia="Times New Roman" w:hAnsi=".VnTime" w:cs="Times New Roman"/>
      <w:sz w:val="28"/>
      <w:szCs w:val="20"/>
      <w:lang w:val="en-US"/>
    </w:rPr>
  </w:style>
  <w:style w:type="paragraph" w:styleId="BodyTextIndent">
    <w:name w:val="Body Text Indent"/>
    <w:basedOn w:val="Normal"/>
    <w:link w:val="BodyTextIndentChar"/>
    <w:rsid w:val="00922A6A"/>
    <w:pPr>
      <w:ind w:firstLine="720"/>
      <w:jc w:val="both"/>
    </w:pPr>
    <w:rPr>
      <w:sz w:val="30"/>
    </w:rPr>
  </w:style>
  <w:style w:type="character" w:customStyle="1" w:styleId="BodyTextIndentChar">
    <w:name w:val="Body Text Indent Char"/>
    <w:basedOn w:val="DefaultParagraphFont"/>
    <w:link w:val="BodyTextIndent"/>
    <w:rsid w:val="00922A6A"/>
    <w:rPr>
      <w:rFonts w:ascii=".VnTime" w:eastAsia="Times New Roman" w:hAnsi=".VnTime" w:cs="Times New Roman"/>
      <w:sz w:val="30"/>
      <w:szCs w:val="20"/>
      <w:lang w:val="en-US"/>
    </w:rPr>
  </w:style>
  <w:style w:type="paragraph" w:styleId="BalloonText">
    <w:name w:val="Balloon Text"/>
    <w:basedOn w:val="Normal"/>
    <w:link w:val="BalloonTextChar"/>
    <w:semiHidden/>
    <w:rsid w:val="00922A6A"/>
    <w:rPr>
      <w:rFonts w:ascii="Tahoma" w:hAnsi="Tahoma" w:cs="Tahoma"/>
      <w:sz w:val="16"/>
      <w:szCs w:val="16"/>
    </w:rPr>
  </w:style>
  <w:style w:type="character" w:customStyle="1" w:styleId="BalloonTextChar">
    <w:name w:val="Balloon Text Char"/>
    <w:basedOn w:val="DefaultParagraphFont"/>
    <w:link w:val="BalloonText"/>
    <w:semiHidden/>
    <w:rsid w:val="00922A6A"/>
    <w:rPr>
      <w:rFonts w:ascii="Tahoma" w:eastAsia="Times New Roman" w:hAnsi="Tahoma" w:cs="Tahoma"/>
      <w:sz w:val="16"/>
      <w:szCs w:val="16"/>
      <w:lang w:val="en-US"/>
    </w:rPr>
  </w:style>
  <w:style w:type="paragraph" w:styleId="Caption">
    <w:name w:val="caption"/>
    <w:basedOn w:val="Normal"/>
    <w:next w:val="Normal"/>
    <w:qFormat/>
    <w:rsid w:val="00922A6A"/>
    <w:pPr>
      <w:jc w:val="center"/>
    </w:pPr>
    <w:rPr>
      <w:rFonts w:ascii="Times New Roman" w:hAnsi="Times New Roman"/>
      <w:b/>
      <w:bCs/>
      <w:sz w:val="30"/>
    </w:rPr>
  </w:style>
  <w:style w:type="character" w:customStyle="1" w:styleId="Vnbnnidung2">
    <w:name w:val="Văn bản nội dung (2)_"/>
    <w:link w:val="Vnbnnidung20"/>
    <w:locked/>
    <w:rsid w:val="00922A6A"/>
    <w:rPr>
      <w:sz w:val="26"/>
      <w:szCs w:val="26"/>
      <w:shd w:val="clear" w:color="auto" w:fill="FFFFFF"/>
    </w:rPr>
  </w:style>
  <w:style w:type="paragraph" w:customStyle="1" w:styleId="Vnbnnidung20">
    <w:name w:val="Văn bản nội dung (2)"/>
    <w:basedOn w:val="Normal"/>
    <w:link w:val="Vnbnnidung2"/>
    <w:rsid w:val="00922A6A"/>
    <w:pPr>
      <w:widowControl w:val="0"/>
      <w:shd w:val="clear" w:color="auto" w:fill="FFFFFF"/>
      <w:spacing w:after="60" w:line="240" w:lineRule="atLeast"/>
    </w:pPr>
    <w:rPr>
      <w:rFonts w:asciiTheme="minorHAnsi" w:eastAsiaTheme="minorHAnsi" w:hAnsiTheme="minorHAnsi" w:cstheme="minorBidi"/>
      <w:sz w:val="26"/>
      <w:szCs w:val="26"/>
      <w:shd w:val="clear" w:color="auto" w:fill="FFFFFF"/>
      <w:lang w:val="en-GB"/>
    </w:rPr>
  </w:style>
  <w:style w:type="character" w:customStyle="1" w:styleId="Bodytext2">
    <w:name w:val="Body text (2)_"/>
    <w:link w:val="Bodytext20"/>
    <w:locked/>
    <w:rsid w:val="00922A6A"/>
    <w:rPr>
      <w:sz w:val="17"/>
      <w:szCs w:val="17"/>
      <w:shd w:val="clear" w:color="auto" w:fill="FFFFFF"/>
    </w:rPr>
  </w:style>
  <w:style w:type="paragraph" w:customStyle="1" w:styleId="Bodytext20">
    <w:name w:val="Body text (2)"/>
    <w:basedOn w:val="Normal"/>
    <w:link w:val="Bodytext2"/>
    <w:rsid w:val="00922A6A"/>
    <w:pPr>
      <w:widowControl w:val="0"/>
      <w:shd w:val="clear" w:color="auto" w:fill="FFFFFF"/>
      <w:spacing w:after="60" w:line="240" w:lineRule="atLeast"/>
      <w:ind w:hanging="860"/>
      <w:jc w:val="right"/>
    </w:pPr>
    <w:rPr>
      <w:rFonts w:asciiTheme="minorHAnsi" w:eastAsiaTheme="minorHAnsi" w:hAnsiTheme="minorHAnsi" w:cstheme="minorBidi"/>
      <w:sz w:val="17"/>
      <w:szCs w:val="17"/>
      <w:shd w:val="clear" w:color="auto" w:fill="FFFFFF"/>
      <w:lang w:val="en-GB"/>
    </w:rPr>
  </w:style>
  <w:style w:type="character" w:customStyle="1" w:styleId="Bodytext4">
    <w:name w:val="Body text (4)_"/>
    <w:link w:val="Bodytext40"/>
    <w:locked/>
    <w:rsid w:val="00922A6A"/>
    <w:rPr>
      <w:sz w:val="18"/>
      <w:szCs w:val="18"/>
      <w:shd w:val="clear" w:color="auto" w:fill="FFFFFF"/>
    </w:rPr>
  </w:style>
  <w:style w:type="paragraph" w:customStyle="1" w:styleId="Bodytext40">
    <w:name w:val="Body text (4)"/>
    <w:basedOn w:val="Normal"/>
    <w:link w:val="Bodytext4"/>
    <w:rsid w:val="00922A6A"/>
    <w:pPr>
      <w:widowControl w:val="0"/>
      <w:shd w:val="clear" w:color="auto" w:fill="FFFFFF"/>
      <w:spacing w:line="240" w:lineRule="atLeast"/>
      <w:ind w:firstLine="520"/>
      <w:jc w:val="both"/>
    </w:pPr>
    <w:rPr>
      <w:rFonts w:asciiTheme="minorHAnsi" w:eastAsiaTheme="minorHAnsi" w:hAnsiTheme="minorHAnsi" w:cstheme="minorBidi"/>
      <w:sz w:val="18"/>
      <w:szCs w:val="18"/>
      <w:shd w:val="clear" w:color="auto" w:fill="FFFFFF"/>
      <w:lang w:val="en-GB"/>
    </w:rPr>
  </w:style>
  <w:style w:type="character" w:customStyle="1" w:styleId="Bodytext2Italic">
    <w:name w:val="Body text (2) + Italic"/>
    <w:rsid w:val="00922A6A"/>
    <w:rPr>
      <w:i/>
      <w:iCs/>
      <w:strike w:val="0"/>
      <w:dstrike w:val="0"/>
      <w:color w:val="000000"/>
      <w:spacing w:val="0"/>
      <w:w w:val="100"/>
      <w:position w:val="0"/>
      <w:sz w:val="17"/>
      <w:szCs w:val="17"/>
      <w:u w:val="none"/>
      <w:effect w:val="none"/>
      <w:shd w:val="clear" w:color="auto" w:fill="FFFFFF"/>
      <w:lang w:val="vi-VN" w:eastAsia="vi-VN" w:bidi="ar-SA"/>
    </w:rPr>
  </w:style>
  <w:style w:type="paragraph" w:customStyle="1" w:styleId="Char">
    <w:name w:val="Char"/>
    <w:basedOn w:val="Normal"/>
    <w:rsid w:val="00922A6A"/>
    <w:pPr>
      <w:widowControl w:val="0"/>
      <w:jc w:val="both"/>
    </w:pPr>
    <w:rPr>
      <w:rFonts w:ascii="Times New Roman" w:eastAsia="SimSun" w:hAnsi="Times New Roman"/>
      <w:kern w:val="2"/>
      <w:sz w:val="24"/>
      <w:szCs w:val="24"/>
      <w:lang w:eastAsia="zh-CN"/>
    </w:rPr>
  </w:style>
  <w:style w:type="paragraph" w:customStyle="1" w:styleId="CharChar5CharCharCharChar">
    <w:name w:val="Char Char5 Char Char Char Char"/>
    <w:basedOn w:val="Normal"/>
    <w:next w:val="Normal"/>
    <w:autoRedefine/>
    <w:semiHidden/>
    <w:rsid w:val="00922A6A"/>
    <w:pPr>
      <w:spacing w:before="120" w:after="120" w:line="312" w:lineRule="auto"/>
    </w:pPr>
    <w:rPr>
      <w:rFonts w:ascii="Times New Roman" w:hAnsi="Times New Roman"/>
      <w:szCs w:val="28"/>
    </w:rPr>
  </w:style>
  <w:style w:type="paragraph" w:styleId="BodyText3">
    <w:name w:val="Body Text 3"/>
    <w:basedOn w:val="Normal"/>
    <w:link w:val="BodyText3Char"/>
    <w:rsid w:val="00922A6A"/>
    <w:pPr>
      <w:spacing w:after="120"/>
    </w:pPr>
    <w:rPr>
      <w:sz w:val="16"/>
      <w:szCs w:val="16"/>
    </w:rPr>
  </w:style>
  <w:style w:type="character" w:customStyle="1" w:styleId="BodyText3Char">
    <w:name w:val="Body Text 3 Char"/>
    <w:basedOn w:val="DefaultParagraphFont"/>
    <w:link w:val="BodyText3"/>
    <w:rsid w:val="00922A6A"/>
    <w:rPr>
      <w:rFonts w:ascii=".VnTime" w:eastAsia="Times New Roman" w:hAnsi=".VnTime" w:cs="Times New Roman"/>
      <w:sz w:val="16"/>
      <w:szCs w:val="16"/>
      <w:lang w:val="en-US"/>
    </w:rPr>
  </w:style>
  <w:style w:type="character" w:customStyle="1" w:styleId="fontstyle01">
    <w:name w:val="fontstyle01"/>
    <w:rsid w:val="00922A6A"/>
    <w:rPr>
      <w:rFonts w:ascii="TimesNewRomanPSMT" w:hAnsi="TimesNewRomanPSMT" w:hint="default"/>
      <w:b w:val="0"/>
      <w:bCs w:val="0"/>
      <w:i w:val="0"/>
      <w:iCs w:val="0"/>
      <w:color w:val="000000"/>
      <w:sz w:val="30"/>
      <w:szCs w:val="30"/>
    </w:rPr>
  </w:style>
  <w:style w:type="character" w:customStyle="1" w:styleId="fontstyle21">
    <w:name w:val="fontstyle21"/>
    <w:rsid w:val="00922A6A"/>
    <w:rPr>
      <w:rFonts w:ascii="TimesNewRomanPSMT" w:hAnsi="TimesNewRomanPSMT" w:hint="default"/>
      <w:b w:val="0"/>
      <w:bCs w:val="0"/>
      <w:i w:val="0"/>
      <w:iCs w:val="0"/>
      <w:color w:val="000000"/>
      <w:sz w:val="30"/>
      <w:szCs w:val="30"/>
    </w:rPr>
  </w:style>
  <w:style w:type="character" w:customStyle="1" w:styleId="fontstyle31">
    <w:name w:val="fontstyle31"/>
    <w:rsid w:val="00922A6A"/>
    <w:rPr>
      <w:rFonts w:ascii="TimesNewRomanPS-ItalicMT" w:hAnsi="TimesNewRomanPS-ItalicMT" w:hint="default"/>
      <w:b w:val="0"/>
      <w:bCs w:val="0"/>
      <w:i/>
      <w:iCs/>
      <w:color w:val="000000"/>
      <w:sz w:val="30"/>
      <w:szCs w:val="30"/>
    </w:rPr>
  </w:style>
  <w:style w:type="character" w:customStyle="1" w:styleId="fontstyle41">
    <w:name w:val="fontstyle41"/>
    <w:rsid w:val="00922A6A"/>
    <w:rPr>
      <w:rFonts w:ascii="TimesNewRomanPS-BoldItalicMT" w:hAnsi="TimesNewRomanPS-BoldItalicMT" w:hint="default"/>
      <w:b/>
      <w:bCs/>
      <w:i/>
      <w:iCs/>
      <w:color w:val="000000"/>
      <w:sz w:val="30"/>
      <w:szCs w:val="30"/>
    </w:rPr>
  </w:style>
  <w:style w:type="paragraph" w:customStyle="1" w:styleId="DVchuan">
    <w:name w:val="DV chuan"/>
    <w:basedOn w:val="Normal"/>
    <w:link w:val="DVchuanChar"/>
    <w:qFormat/>
    <w:rsid w:val="00922A6A"/>
    <w:pPr>
      <w:widowControl w:val="0"/>
      <w:spacing w:before="120" w:line="360" w:lineRule="exact"/>
      <w:ind w:firstLine="720"/>
      <w:jc w:val="both"/>
    </w:pPr>
    <w:rPr>
      <w:rFonts w:ascii="Times New Roman" w:hAnsi="Times New Roman"/>
      <w:color w:val="000000"/>
      <w:szCs w:val="28"/>
      <w:lang w:val="vi-VN" w:eastAsia="vi-VN" w:bidi="vi-VN"/>
    </w:rPr>
  </w:style>
  <w:style w:type="character" w:customStyle="1" w:styleId="DVchuanChar">
    <w:name w:val="DV chuan Char"/>
    <w:link w:val="DVchuan"/>
    <w:rsid w:val="00922A6A"/>
    <w:rPr>
      <w:rFonts w:ascii="Times New Roman" w:eastAsia="Times New Roman" w:hAnsi="Times New Roman" w:cs="Times New Roman"/>
      <w:color w:val="000000"/>
      <w:sz w:val="28"/>
      <w:szCs w:val="28"/>
      <w:lang w:val="vi-VN" w:eastAsia="vi-VN" w:bidi="vi-VN"/>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f,DTKH-ftno,ft,C, Cha"/>
    <w:basedOn w:val="Normal"/>
    <w:link w:val="FootnoteTextChar1"/>
    <w:rsid w:val="00922A6A"/>
    <w:rPr>
      <w:sz w:val="20"/>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basedOn w:val="DefaultParagraphFont"/>
    <w:rsid w:val="00922A6A"/>
    <w:rPr>
      <w:rFonts w:ascii=".VnTime" w:eastAsia="Times New Roman" w:hAnsi=".VnTime" w:cs="Times New Roman"/>
      <w:sz w:val="20"/>
      <w:szCs w:val="20"/>
      <w:lang w:val="en-US"/>
    </w:rPr>
  </w:style>
  <w:style w:type="character" w:customStyle="1" w:styleId="FootnoteTextChar1">
    <w:name w:val="Footnote Text Char1"/>
    <w:aliases w:val="Char9 Char1,Footnote Text Char Char Char Char Char Char1,Footnote Text Char Char Char Char Char Char Ch Char Char Char Char1,Footnote Text Char Char Char Char Char Char Ch Char Char Char Char Char Char C Char1,fn Char1,Cha Char"/>
    <w:link w:val="FootnoteText"/>
    <w:rsid w:val="00922A6A"/>
    <w:rPr>
      <w:rFonts w:ascii=".VnTime" w:eastAsia="Times New Roman" w:hAnsi=".VnTime" w:cs="Times New Roman"/>
      <w:sz w:val="20"/>
      <w:szCs w:val="20"/>
      <w:lang w:val="en-US"/>
    </w:rPr>
  </w:style>
  <w:style w:type="character" w:styleId="FootnoteReference">
    <w:name w:val="footnote reference"/>
    <w:rsid w:val="00922A6A"/>
    <w:rPr>
      <w:vertAlign w:val="superscript"/>
    </w:rPr>
  </w:style>
  <w:style w:type="table" w:styleId="TableGrid">
    <w:name w:val="Table Grid"/>
    <w:basedOn w:val="TableNormal"/>
    <w:rsid w:val="00922A6A"/>
    <w:pPr>
      <w:spacing w:after="0"/>
      <w:ind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locked/>
    <w:rsid w:val="00922A6A"/>
    <w:rPr>
      <w:sz w:val="26"/>
      <w:szCs w:val="26"/>
      <w:shd w:val="clear" w:color="auto" w:fill="FFFFFF"/>
    </w:rPr>
  </w:style>
  <w:style w:type="paragraph" w:customStyle="1" w:styleId="Bodytext1">
    <w:name w:val="Body text1"/>
    <w:basedOn w:val="Normal"/>
    <w:link w:val="Bodytext0"/>
    <w:rsid w:val="00922A6A"/>
    <w:pPr>
      <w:widowControl w:val="0"/>
      <w:shd w:val="clear" w:color="auto" w:fill="FFFFFF"/>
      <w:spacing w:after="60" w:line="240" w:lineRule="atLeast"/>
      <w:jc w:val="both"/>
    </w:pPr>
    <w:rPr>
      <w:rFonts w:asciiTheme="minorHAnsi" w:eastAsiaTheme="minorHAnsi" w:hAnsiTheme="minorHAnsi" w:cstheme="minorBidi"/>
      <w:sz w:val="26"/>
      <w:szCs w:val="26"/>
      <w:shd w:val="clear" w:color="auto" w:fill="FFFFFF"/>
      <w:lang w:val="en-GB"/>
    </w:rPr>
  </w:style>
  <w:style w:type="paragraph" w:styleId="BodyTextIndent2">
    <w:name w:val="Body Text Indent 2"/>
    <w:basedOn w:val="Normal"/>
    <w:link w:val="BodyTextIndent2Char"/>
    <w:rsid w:val="00922A6A"/>
    <w:pPr>
      <w:spacing w:after="120" w:line="480" w:lineRule="auto"/>
      <w:ind w:left="283"/>
    </w:pPr>
  </w:style>
  <w:style w:type="character" w:customStyle="1" w:styleId="BodyTextIndent2Char">
    <w:name w:val="Body Text Indent 2 Char"/>
    <w:basedOn w:val="DefaultParagraphFont"/>
    <w:link w:val="BodyTextIndent2"/>
    <w:rsid w:val="00922A6A"/>
    <w:rPr>
      <w:rFonts w:ascii=".VnTime" w:eastAsia="Times New Roman" w:hAnsi=".VnTime" w:cs="Times New Roman"/>
      <w:sz w:val="28"/>
      <w:szCs w:val="20"/>
      <w:lang w:val="en-US"/>
    </w:rPr>
  </w:style>
  <w:style w:type="paragraph" w:styleId="BodyTextIndent3">
    <w:name w:val="Body Text Indent 3"/>
    <w:basedOn w:val="Normal"/>
    <w:link w:val="BodyTextIndent3Char"/>
    <w:rsid w:val="00922A6A"/>
    <w:pPr>
      <w:spacing w:after="120"/>
      <w:ind w:left="283"/>
    </w:pPr>
    <w:rPr>
      <w:sz w:val="16"/>
      <w:szCs w:val="16"/>
    </w:rPr>
  </w:style>
  <w:style w:type="character" w:customStyle="1" w:styleId="BodyTextIndent3Char">
    <w:name w:val="Body Text Indent 3 Char"/>
    <w:basedOn w:val="DefaultParagraphFont"/>
    <w:link w:val="BodyTextIndent3"/>
    <w:rsid w:val="00922A6A"/>
    <w:rPr>
      <w:rFonts w:ascii=".VnTime" w:eastAsia="Times New Roman" w:hAnsi=".VnTime" w:cs="Times New Roman"/>
      <w:sz w:val="16"/>
      <w:szCs w:val="16"/>
      <w:lang w:val="en-US"/>
    </w:rPr>
  </w:style>
  <w:style w:type="paragraph" w:customStyle="1" w:styleId="CharChar5CharChar">
    <w:name w:val="Char Char5 Char Char"/>
    <w:basedOn w:val="Normal"/>
    <w:next w:val="Normal"/>
    <w:autoRedefine/>
    <w:semiHidden/>
    <w:rsid w:val="00922A6A"/>
    <w:pPr>
      <w:spacing w:before="120" w:after="120" w:line="312" w:lineRule="auto"/>
    </w:pPr>
    <w:rPr>
      <w:rFonts w:ascii="Times New Roman" w:hAnsi="Times New Roman"/>
      <w:szCs w:val="28"/>
    </w:rPr>
  </w:style>
  <w:style w:type="paragraph" w:customStyle="1" w:styleId="CharCharCharChar">
    <w:name w:val="Char Char Char Char"/>
    <w:basedOn w:val="Normal"/>
    <w:next w:val="Normal"/>
    <w:autoRedefine/>
    <w:semiHidden/>
    <w:rsid w:val="00922A6A"/>
    <w:pPr>
      <w:spacing w:before="120" w:after="120" w:line="312" w:lineRule="auto"/>
    </w:pPr>
    <w:rPr>
      <w:rFonts w:ascii="Times New Roman" w:hAnsi="Times New Roman"/>
      <w:szCs w:val="22"/>
    </w:rPr>
  </w:style>
  <w:style w:type="paragraph" w:customStyle="1" w:styleId="BodyText10">
    <w:name w:val="Body Text1"/>
    <w:basedOn w:val="Normal"/>
    <w:rsid w:val="00922A6A"/>
    <w:pPr>
      <w:widowControl w:val="0"/>
      <w:shd w:val="clear" w:color="auto" w:fill="FFFFFF"/>
      <w:spacing w:after="120" w:line="335" w:lineRule="exact"/>
    </w:pPr>
    <w:rPr>
      <w:rFonts w:ascii="Times New Roman" w:hAnsi="Times New Roman"/>
      <w:spacing w:val="9"/>
      <w:sz w:val="23"/>
      <w:szCs w:val="23"/>
      <w:lang w:val="x-none" w:eastAsia="x-none"/>
    </w:rPr>
  </w:style>
  <w:style w:type="paragraph" w:customStyle="1" w:styleId="CharCharCharChar0">
    <w:name w:val="Char Char Char Char"/>
    <w:basedOn w:val="Normal"/>
    <w:next w:val="Normal"/>
    <w:autoRedefine/>
    <w:semiHidden/>
    <w:rsid w:val="00922A6A"/>
    <w:pPr>
      <w:spacing w:before="120" w:after="120" w:line="312" w:lineRule="auto"/>
    </w:pPr>
    <w:rPr>
      <w:rFonts w:ascii="Times New Roman" w:hAnsi="Times New Roman"/>
      <w:szCs w:val="22"/>
    </w:rPr>
  </w:style>
  <w:style w:type="paragraph" w:styleId="NormalWeb">
    <w:name w:val="Normal (Web)"/>
    <w:basedOn w:val="Normal"/>
    <w:uiPriority w:val="99"/>
    <w:unhideWhenUsed/>
    <w:rsid w:val="00922A6A"/>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DD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42FC-1FFE-48A3-A86B-0EE73A2E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Tong Hop 6</dc:creator>
  <cp:keywords/>
  <dc:description/>
  <cp:lastModifiedBy>Admin 2018</cp:lastModifiedBy>
  <cp:revision>6</cp:revision>
  <cp:lastPrinted>2024-11-14T04:08:00Z</cp:lastPrinted>
  <dcterms:created xsi:type="dcterms:W3CDTF">2024-11-13T20:22:00Z</dcterms:created>
  <dcterms:modified xsi:type="dcterms:W3CDTF">2024-11-15T03:08:00Z</dcterms:modified>
</cp:coreProperties>
</file>